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5F9" w:rsidRDefault="005D3381" w:rsidP="00DF103B">
      <w:pPr>
        <w:pStyle w:val="BodyText"/>
        <w:rPr>
          <w:position w:val="49"/>
          <w:sz w:val="20"/>
          <w:lang w:val="sr-Cyrl-R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45920" behindDoc="1" locked="0" layoutInCell="1" allowOverlap="1" wp14:anchorId="581A18AB" wp14:editId="7C312D50">
                <wp:simplePos x="0" y="0"/>
                <wp:positionH relativeFrom="page">
                  <wp:posOffset>5482590</wp:posOffset>
                </wp:positionH>
                <wp:positionV relativeFrom="page">
                  <wp:posOffset>7174230</wp:posOffset>
                </wp:positionV>
                <wp:extent cx="212090" cy="13208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32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431.7pt;margin-top:564.9pt;width:16.7pt;height:10.4pt;z-index:-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46944" behindDoc="1" locked="0" layoutInCell="1" allowOverlap="1" wp14:anchorId="05A44410" wp14:editId="09D3BFCE">
                <wp:simplePos x="0" y="0"/>
                <wp:positionH relativeFrom="page">
                  <wp:posOffset>5482590</wp:posOffset>
                </wp:positionH>
                <wp:positionV relativeFrom="page">
                  <wp:posOffset>7475220</wp:posOffset>
                </wp:positionV>
                <wp:extent cx="212090" cy="124460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24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431.7pt;margin-top:588.6pt;width:16.7pt;height:9.8pt;z-index:-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47968" behindDoc="1" locked="0" layoutInCell="1" allowOverlap="1" wp14:anchorId="1B71F8D6" wp14:editId="7E63E9A7">
                <wp:simplePos x="0" y="0"/>
                <wp:positionH relativeFrom="page">
                  <wp:posOffset>5482590</wp:posOffset>
                </wp:positionH>
                <wp:positionV relativeFrom="page">
                  <wp:posOffset>7755890</wp:posOffset>
                </wp:positionV>
                <wp:extent cx="212090" cy="13208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32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431.7pt;margin-top:610.7pt;width:16.7pt;height:10.4pt;z-index:-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48992" behindDoc="1" locked="0" layoutInCell="1" allowOverlap="1" wp14:anchorId="5A07A98C" wp14:editId="73003FB1">
                <wp:simplePos x="0" y="0"/>
                <wp:positionH relativeFrom="page">
                  <wp:posOffset>5482590</wp:posOffset>
                </wp:positionH>
                <wp:positionV relativeFrom="page">
                  <wp:posOffset>8056880</wp:posOffset>
                </wp:positionV>
                <wp:extent cx="212090" cy="12446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24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431.7pt;margin-top:634.4pt;width:16.7pt;height:9.8pt;z-index:-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" filled="f">
                <w10:wrap anchorx="page" anchory="page"/>
              </v:rect>
            </w:pict>
          </mc:Fallback>
        </mc:AlternateContent>
      </w:r>
      <w:r>
        <w:rPr>
          <w:noProof/>
          <w:position w:val="14"/>
          <w:sz w:val="20"/>
        </w:rPr>
        <mc:AlternateContent>
          <mc:Choice Requires="wps">
            <w:drawing>
              <wp:inline distT="0" distB="0" distL="0" distR="0" wp14:anchorId="596441FA" wp14:editId="7643FF0A">
                <wp:extent cx="2051437" cy="1590675"/>
                <wp:effectExtent l="0" t="0" r="25400" b="28575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437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2608C" w:rsidRDefault="0062608C" w:rsidP="0062608C">
                            <w:pPr>
                              <w:ind w:left="142"/>
                              <w:rPr>
                                <w:b/>
                                <w:lang w:val="sr-Cyrl-RS"/>
                              </w:rPr>
                            </w:pPr>
                          </w:p>
                          <w:p w:rsidR="005405BC" w:rsidRPr="0062608C" w:rsidRDefault="005405BC" w:rsidP="0062608C">
                            <w:pPr>
                              <w:ind w:left="14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2608C">
                              <w:rPr>
                                <w:b/>
                                <w:sz w:val="24"/>
                                <w:szCs w:val="24"/>
                              </w:rPr>
                              <w:t>Република</w:t>
                            </w:r>
                            <w:proofErr w:type="spellEnd"/>
                            <w:r w:rsidRPr="0062608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608C">
                              <w:rPr>
                                <w:b/>
                                <w:sz w:val="24"/>
                                <w:szCs w:val="24"/>
                              </w:rPr>
                              <w:t>Србија</w:t>
                            </w:r>
                            <w:proofErr w:type="spellEnd"/>
                          </w:p>
                          <w:p w:rsidR="005405BC" w:rsidRPr="0062608C" w:rsidRDefault="005405BC" w:rsidP="0062608C">
                            <w:pPr>
                              <w:ind w:left="14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2608C">
                              <w:rPr>
                                <w:b/>
                                <w:sz w:val="24"/>
                                <w:szCs w:val="24"/>
                              </w:rPr>
                              <w:t>Град</w:t>
                            </w:r>
                            <w:proofErr w:type="spellEnd"/>
                            <w:r w:rsidRPr="0062608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608C">
                              <w:rPr>
                                <w:b/>
                                <w:sz w:val="24"/>
                                <w:szCs w:val="24"/>
                              </w:rPr>
                              <w:t>Ниш</w:t>
                            </w:r>
                            <w:proofErr w:type="spellEnd"/>
                          </w:p>
                          <w:p w:rsidR="005405BC" w:rsidRPr="0062608C" w:rsidRDefault="005405BC" w:rsidP="0062608C">
                            <w:pPr>
                              <w:ind w:left="142" w:right="-288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2608C">
                              <w:rPr>
                                <w:b/>
                                <w:sz w:val="24"/>
                                <w:szCs w:val="24"/>
                              </w:rPr>
                              <w:t>Градска</w:t>
                            </w:r>
                            <w:proofErr w:type="spellEnd"/>
                            <w:r w:rsidRPr="0062608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608C">
                              <w:rPr>
                                <w:b/>
                                <w:sz w:val="24"/>
                                <w:szCs w:val="24"/>
                              </w:rPr>
                              <w:t>општина</w:t>
                            </w:r>
                            <w:proofErr w:type="spellEnd"/>
                            <w:r w:rsidRPr="0062608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608C">
                              <w:rPr>
                                <w:b/>
                                <w:sz w:val="24"/>
                                <w:szCs w:val="24"/>
                              </w:rPr>
                              <w:t>Медијана</w:t>
                            </w:r>
                            <w:proofErr w:type="spellEnd"/>
                          </w:p>
                          <w:p w:rsidR="005405BC" w:rsidRPr="0062608C" w:rsidRDefault="005405BC" w:rsidP="0062608C">
                            <w:pPr>
                              <w:ind w:left="14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2608C">
                              <w:rPr>
                                <w:b/>
                                <w:sz w:val="24"/>
                                <w:szCs w:val="24"/>
                              </w:rPr>
                              <w:t>Управа</w:t>
                            </w:r>
                            <w:proofErr w:type="spellEnd"/>
                            <w:r w:rsidRPr="0062608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ГО </w:t>
                            </w:r>
                            <w:proofErr w:type="spellStart"/>
                            <w:r w:rsidRPr="0062608C">
                              <w:rPr>
                                <w:b/>
                                <w:sz w:val="24"/>
                                <w:szCs w:val="24"/>
                              </w:rPr>
                              <w:t>Медијана</w:t>
                            </w:r>
                            <w:proofErr w:type="spellEnd"/>
                          </w:p>
                          <w:p w:rsidR="005405BC" w:rsidRPr="0062608C" w:rsidRDefault="005405BC" w:rsidP="0062608C">
                            <w:pPr>
                              <w:ind w:left="142"/>
                              <w:rPr>
                                <w:sz w:val="24"/>
                                <w:szCs w:val="24"/>
                                <w:lang w:val="sr-Cyrl-RS"/>
                              </w:rPr>
                            </w:pPr>
                            <w:proofErr w:type="spellStart"/>
                            <w:r w:rsidRPr="0062608C">
                              <w:rPr>
                                <w:b/>
                                <w:sz w:val="24"/>
                                <w:szCs w:val="24"/>
                              </w:rPr>
                              <w:t>Комунална</w:t>
                            </w:r>
                            <w:proofErr w:type="spellEnd"/>
                            <w:r w:rsidRPr="0062608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62608C">
                              <w:rPr>
                                <w:b/>
                                <w:sz w:val="24"/>
                                <w:szCs w:val="24"/>
                              </w:rPr>
                              <w:t>инспекција</w:t>
                            </w:r>
                            <w:proofErr w:type="spellEnd"/>
                            <w:r w:rsidR="00740290" w:rsidRPr="0062608C">
                              <w:rPr>
                                <w:b/>
                                <w:sz w:val="24"/>
                                <w:szCs w:val="24"/>
                                <w:lang w:val="sr-Cyrl-RS"/>
                              </w:rPr>
                              <w:t xml:space="preserve"> </w:t>
                            </w:r>
                            <w:proofErr w:type="spellStart"/>
                            <w:r w:rsidRPr="0062608C">
                              <w:rPr>
                                <w:sz w:val="24"/>
                                <w:szCs w:val="24"/>
                              </w:rPr>
                              <w:t>Париске</w:t>
                            </w:r>
                            <w:proofErr w:type="spellEnd"/>
                            <w:r w:rsidRPr="0062608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40290" w:rsidRPr="0062608C">
                              <w:rPr>
                                <w:sz w:val="24"/>
                                <w:szCs w:val="24"/>
                                <w:lang w:val="sr-Cyrl-RS"/>
                              </w:rPr>
                              <w:t>к</w:t>
                            </w:r>
                            <w:proofErr w:type="spellStart"/>
                            <w:r w:rsidR="00740290" w:rsidRPr="0062608C">
                              <w:rPr>
                                <w:sz w:val="24"/>
                                <w:szCs w:val="24"/>
                              </w:rPr>
                              <w:t>омуне</w:t>
                            </w:r>
                            <w:proofErr w:type="spellEnd"/>
                            <w:r w:rsidR="00740290" w:rsidRPr="0062608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2608C">
                              <w:rPr>
                                <w:sz w:val="24"/>
                                <w:szCs w:val="24"/>
                                <w:lang w:val="sr-Cyrl-RS"/>
                              </w:rPr>
                              <w:t>2А</w:t>
                            </w:r>
                          </w:p>
                          <w:p w:rsidR="0062608C" w:rsidRPr="0062608C" w:rsidRDefault="0062608C" w:rsidP="0062608C">
                            <w:pPr>
                              <w:ind w:left="142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2608C">
                              <w:rPr>
                                <w:sz w:val="24"/>
                                <w:szCs w:val="24"/>
                              </w:rPr>
                              <w:t>Уп.бр</w:t>
                            </w:r>
                            <w:proofErr w:type="spellEnd"/>
                            <w:r w:rsidRPr="0062608C">
                              <w:rPr>
                                <w:sz w:val="24"/>
                                <w:szCs w:val="24"/>
                              </w:rPr>
                              <w:t xml:space="preserve">:__________________                                                      </w:t>
                            </w:r>
                            <w:r w:rsidRPr="0062608C">
                              <w:rPr>
                                <w:sz w:val="24"/>
                                <w:szCs w:val="24"/>
                                <w:lang w:val="sr-Cyrl-RS"/>
                              </w:rPr>
                              <w:t xml:space="preserve">   </w:t>
                            </w:r>
                            <w:proofErr w:type="spellStart"/>
                            <w:r w:rsidRPr="0062608C">
                              <w:rPr>
                                <w:sz w:val="24"/>
                                <w:szCs w:val="24"/>
                              </w:rPr>
                              <w:t>Датум</w:t>
                            </w:r>
                            <w:proofErr w:type="spellEnd"/>
                            <w:proofErr w:type="gramStart"/>
                            <w:r w:rsidRPr="0062608C">
                              <w:rPr>
                                <w:sz w:val="24"/>
                                <w:szCs w:val="24"/>
                              </w:rPr>
                              <w:t>:_</w:t>
                            </w:r>
                            <w:proofErr w:type="gramEnd"/>
                            <w:r w:rsidRPr="0062608C">
                              <w:rPr>
                                <w:sz w:val="24"/>
                                <w:szCs w:val="24"/>
                              </w:rPr>
                              <w:t>_______________</w:t>
                            </w:r>
                          </w:p>
                          <w:p w:rsidR="006655F9" w:rsidRDefault="006655F9">
                            <w:pPr>
                              <w:pStyle w:val="BodyText"/>
                              <w:tabs>
                                <w:tab w:val="left" w:pos="2259"/>
                                <w:tab w:val="left" w:pos="2300"/>
                              </w:tabs>
                              <w:spacing w:before="1" w:line="242" w:lineRule="auto"/>
                              <w:ind w:left="143" w:right="51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161.55pt;height:12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" filled="f">
                <v:textbox inset="0,0,0,0">
                  <w:txbxContent>
                    <w:p w:rsidR="0062608C" w:rsidRDefault="0062608C" w:rsidP="0062608C">
                      <w:pPr>
                        <w:ind w:left="142"/>
                        <w:rPr>
                          <w:b/>
                          <w:lang w:val="sr-Cyrl-RS"/>
                        </w:rPr>
                      </w:pPr>
                    </w:p>
                    <w:p w:rsidR="005405BC" w:rsidRPr="0062608C" w:rsidRDefault="005405BC" w:rsidP="0062608C">
                      <w:pPr>
                        <w:ind w:left="142"/>
                        <w:rPr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62608C">
                        <w:rPr>
                          <w:b/>
                          <w:sz w:val="24"/>
                          <w:szCs w:val="24"/>
                        </w:rPr>
                        <w:t>Република</w:t>
                      </w:r>
                      <w:proofErr w:type="spellEnd"/>
                      <w:r w:rsidRPr="0062608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608C">
                        <w:rPr>
                          <w:b/>
                          <w:sz w:val="24"/>
                          <w:szCs w:val="24"/>
                        </w:rPr>
                        <w:t>Србија</w:t>
                      </w:r>
                      <w:proofErr w:type="spellEnd"/>
                    </w:p>
                    <w:p w:rsidR="005405BC" w:rsidRPr="0062608C" w:rsidRDefault="005405BC" w:rsidP="0062608C">
                      <w:pPr>
                        <w:ind w:left="142"/>
                        <w:rPr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62608C">
                        <w:rPr>
                          <w:b/>
                          <w:sz w:val="24"/>
                          <w:szCs w:val="24"/>
                        </w:rPr>
                        <w:t>Град</w:t>
                      </w:r>
                      <w:proofErr w:type="spellEnd"/>
                      <w:r w:rsidRPr="0062608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608C">
                        <w:rPr>
                          <w:b/>
                          <w:sz w:val="24"/>
                          <w:szCs w:val="24"/>
                        </w:rPr>
                        <w:t>Ниш</w:t>
                      </w:r>
                      <w:proofErr w:type="spellEnd"/>
                    </w:p>
                    <w:p w:rsidR="005405BC" w:rsidRPr="0062608C" w:rsidRDefault="005405BC" w:rsidP="0062608C">
                      <w:pPr>
                        <w:ind w:left="142" w:right="-288"/>
                        <w:rPr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62608C">
                        <w:rPr>
                          <w:b/>
                          <w:sz w:val="24"/>
                          <w:szCs w:val="24"/>
                        </w:rPr>
                        <w:t>Градска</w:t>
                      </w:r>
                      <w:proofErr w:type="spellEnd"/>
                      <w:r w:rsidRPr="0062608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608C">
                        <w:rPr>
                          <w:b/>
                          <w:sz w:val="24"/>
                          <w:szCs w:val="24"/>
                        </w:rPr>
                        <w:t>општина</w:t>
                      </w:r>
                      <w:proofErr w:type="spellEnd"/>
                      <w:r w:rsidRPr="0062608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608C">
                        <w:rPr>
                          <w:b/>
                          <w:sz w:val="24"/>
                          <w:szCs w:val="24"/>
                        </w:rPr>
                        <w:t>Медијана</w:t>
                      </w:r>
                      <w:proofErr w:type="spellEnd"/>
                    </w:p>
                    <w:p w:rsidR="005405BC" w:rsidRPr="0062608C" w:rsidRDefault="005405BC" w:rsidP="0062608C">
                      <w:pPr>
                        <w:ind w:left="142"/>
                        <w:rPr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62608C">
                        <w:rPr>
                          <w:b/>
                          <w:sz w:val="24"/>
                          <w:szCs w:val="24"/>
                        </w:rPr>
                        <w:t>Управа</w:t>
                      </w:r>
                      <w:proofErr w:type="spellEnd"/>
                      <w:r w:rsidRPr="0062608C">
                        <w:rPr>
                          <w:b/>
                          <w:sz w:val="24"/>
                          <w:szCs w:val="24"/>
                        </w:rPr>
                        <w:t xml:space="preserve"> ГО </w:t>
                      </w:r>
                      <w:proofErr w:type="spellStart"/>
                      <w:r w:rsidRPr="0062608C">
                        <w:rPr>
                          <w:b/>
                          <w:sz w:val="24"/>
                          <w:szCs w:val="24"/>
                        </w:rPr>
                        <w:t>Медијана</w:t>
                      </w:r>
                      <w:proofErr w:type="spellEnd"/>
                    </w:p>
                    <w:p w:rsidR="005405BC" w:rsidRPr="0062608C" w:rsidRDefault="005405BC" w:rsidP="0062608C">
                      <w:pPr>
                        <w:ind w:left="142"/>
                        <w:rPr>
                          <w:sz w:val="24"/>
                          <w:szCs w:val="24"/>
                          <w:lang w:val="sr-Cyrl-RS"/>
                        </w:rPr>
                      </w:pPr>
                      <w:proofErr w:type="spellStart"/>
                      <w:r w:rsidRPr="0062608C">
                        <w:rPr>
                          <w:b/>
                          <w:sz w:val="24"/>
                          <w:szCs w:val="24"/>
                        </w:rPr>
                        <w:t>Комунална</w:t>
                      </w:r>
                      <w:proofErr w:type="spellEnd"/>
                      <w:r w:rsidRPr="0062608C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62608C">
                        <w:rPr>
                          <w:b/>
                          <w:sz w:val="24"/>
                          <w:szCs w:val="24"/>
                        </w:rPr>
                        <w:t>инспекција</w:t>
                      </w:r>
                      <w:proofErr w:type="spellEnd"/>
                      <w:r w:rsidR="00740290" w:rsidRPr="0062608C">
                        <w:rPr>
                          <w:b/>
                          <w:sz w:val="24"/>
                          <w:szCs w:val="24"/>
                          <w:lang w:val="sr-Cyrl-RS"/>
                        </w:rPr>
                        <w:t xml:space="preserve"> </w:t>
                      </w:r>
                      <w:proofErr w:type="spellStart"/>
                      <w:r w:rsidRPr="0062608C">
                        <w:rPr>
                          <w:sz w:val="24"/>
                          <w:szCs w:val="24"/>
                        </w:rPr>
                        <w:t>Париске</w:t>
                      </w:r>
                      <w:proofErr w:type="spellEnd"/>
                      <w:r w:rsidRPr="0062608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40290" w:rsidRPr="0062608C">
                        <w:rPr>
                          <w:sz w:val="24"/>
                          <w:szCs w:val="24"/>
                          <w:lang w:val="sr-Cyrl-RS"/>
                        </w:rPr>
                        <w:t>к</w:t>
                      </w:r>
                      <w:proofErr w:type="spellStart"/>
                      <w:r w:rsidR="00740290" w:rsidRPr="0062608C">
                        <w:rPr>
                          <w:sz w:val="24"/>
                          <w:szCs w:val="24"/>
                        </w:rPr>
                        <w:t>омуне</w:t>
                      </w:r>
                      <w:proofErr w:type="spellEnd"/>
                      <w:r w:rsidR="00740290" w:rsidRPr="0062608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62608C">
                        <w:rPr>
                          <w:sz w:val="24"/>
                          <w:szCs w:val="24"/>
                          <w:lang w:val="sr-Cyrl-RS"/>
                        </w:rPr>
                        <w:t>2А</w:t>
                      </w:r>
                    </w:p>
                    <w:p w:rsidR="0062608C" w:rsidRPr="0062608C" w:rsidRDefault="0062608C" w:rsidP="0062608C">
                      <w:pPr>
                        <w:ind w:left="142"/>
                        <w:rPr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62608C">
                        <w:rPr>
                          <w:sz w:val="24"/>
                          <w:szCs w:val="24"/>
                        </w:rPr>
                        <w:t>Уп.бр</w:t>
                      </w:r>
                      <w:proofErr w:type="spellEnd"/>
                      <w:r w:rsidRPr="0062608C">
                        <w:rPr>
                          <w:sz w:val="24"/>
                          <w:szCs w:val="24"/>
                        </w:rPr>
                        <w:t xml:space="preserve">:__________________                                                      </w:t>
                      </w:r>
                      <w:r w:rsidRPr="0062608C">
                        <w:rPr>
                          <w:sz w:val="24"/>
                          <w:szCs w:val="24"/>
                          <w:lang w:val="sr-Cyrl-RS"/>
                        </w:rPr>
                        <w:t xml:space="preserve">   </w:t>
                      </w:r>
                      <w:proofErr w:type="spellStart"/>
                      <w:r w:rsidRPr="0062608C">
                        <w:rPr>
                          <w:sz w:val="24"/>
                          <w:szCs w:val="24"/>
                        </w:rPr>
                        <w:t>Датум</w:t>
                      </w:r>
                      <w:proofErr w:type="spellEnd"/>
                      <w:proofErr w:type="gramStart"/>
                      <w:r w:rsidRPr="0062608C">
                        <w:rPr>
                          <w:sz w:val="24"/>
                          <w:szCs w:val="24"/>
                        </w:rPr>
                        <w:t>:_</w:t>
                      </w:r>
                      <w:proofErr w:type="gramEnd"/>
                      <w:r w:rsidRPr="0062608C">
                        <w:rPr>
                          <w:sz w:val="24"/>
                          <w:szCs w:val="24"/>
                        </w:rPr>
                        <w:t>_______________</w:t>
                      </w:r>
                    </w:p>
                    <w:p w:rsidR="006655F9" w:rsidRDefault="006655F9">
                      <w:pPr>
                        <w:pStyle w:val="BodyText"/>
                        <w:tabs>
                          <w:tab w:val="left" w:pos="2259"/>
                          <w:tab w:val="left" w:pos="2300"/>
                        </w:tabs>
                        <w:spacing w:before="1" w:line="242" w:lineRule="auto"/>
                        <w:ind w:left="143" w:right="515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14"/>
          <w:sz w:val="20"/>
        </w:rPr>
        <w:tab/>
      </w:r>
      <w:r>
        <w:rPr>
          <w:noProof/>
          <w:position w:val="49"/>
          <w:sz w:val="20"/>
        </w:rPr>
        <w:drawing>
          <wp:inline distT="0" distB="0" distL="0" distR="0" wp14:anchorId="19557CEA" wp14:editId="7FA5D400">
            <wp:extent cx="1429397" cy="1428750"/>
            <wp:effectExtent l="0" t="0" r="0" b="0"/>
            <wp:docPr id="1" name="image1.jpeg" descr="GRB-MEDIJANA-NIS-150x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397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9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17C310A5" wp14:editId="31623B2C">
                <wp:extent cx="2271422" cy="1684020"/>
                <wp:effectExtent l="0" t="0" r="14605" b="11430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1422" cy="16840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02A1B" w:rsidRPr="0062608C" w:rsidRDefault="00602A1B" w:rsidP="001B00A5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3"/>
                              </w:tabs>
                              <w:ind w:right="1012" w:firstLine="0"/>
                            </w:pPr>
                            <w:r w:rsidRPr="0062608C">
                              <w:rPr>
                                <w:lang w:val="ru-RU"/>
                              </w:rPr>
                              <w:t>Закон о комуналним делатностима (''Сл.гласник РС'' бр. 88/2011, 104/2016, 95/2018 и 94/2024)</w:t>
                            </w:r>
                          </w:p>
                          <w:p w:rsidR="001B00A5" w:rsidRPr="0062608C" w:rsidRDefault="001B00A5" w:rsidP="001B00A5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13"/>
                              </w:tabs>
                              <w:ind w:right="1012" w:firstLine="0"/>
                            </w:pPr>
                            <w:proofErr w:type="spellStart"/>
                            <w:r w:rsidRPr="0062608C">
                              <w:t>Одлука</w:t>
                            </w:r>
                            <w:proofErr w:type="spellEnd"/>
                            <w:r w:rsidRPr="0062608C">
                              <w:t xml:space="preserve"> о </w:t>
                            </w:r>
                            <w:proofErr w:type="spellStart"/>
                            <w:r w:rsidRPr="0062608C">
                              <w:t>водоводу</w:t>
                            </w:r>
                            <w:proofErr w:type="spellEnd"/>
                            <w:r w:rsidRPr="0062608C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62608C">
                              <w:t xml:space="preserve">и </w:t>
                            </w:r>
                            <w:proofErr w:type="spellStart"/>
                            <w:r w:rsidRPr="0062608C">
                              <w:t>канализацији</w:t>
                            </w:r>
                            <w:proofErr w:type="spellEnd"/>
                          </w:p>
                          <w:p w:rsidR="001B00A5" w:rsidRPr="0062608C" w:rsidRDefault="001B00A5" w:rsidP="001B00A5">
                            <w:pPr>
                              <w:pStyle w:val="BodyText"/>
                              <w:spacing w:line="244" w:lineRule="auto"/>
                              <w:ind w:left="145" w:right="865"/>
                            </w:pPr>
                            <w:r w:rsidRPr="0062608C">
                              <w:t>(„</w:t>
                            </w:r>
                            <w:proofErr w:type="spellStart"/>
                            <w:r w:rsidRPr="0062608C">
                              <w:t>Сл</w:t>
                            </w:r>
                            <w:proofErr w:type="spellEnd"/>
                            <w:r w:rsidRPr="0062608C">
                              <w:t xml:space="preserve">. </w:t>
                            </w:r>
                            <w:proofErr w:type="spellStart"/>
                            <w:r w:rsidRPr="0062608C">
                              <w:t>лист</w:t>
                            </w:r>
                            <w:proofErr w:type="spellEnd"/>
                            <w:r w:rsidRPr="0062608C">
                              <w:t xml:space="preserve"> </w:t>
                            </w:r>
                            <w:proofErr w:type="spellStart"/>
                            <w:r w:rsidRPr="0062608C">
                              <w:t>Града</w:t>
                            </w:r>
                            <w:proofErr w:type="spellEnd"/>
                            <w:r w:rsidRPr="0062608C">
                              <w:t xml:space="preserve"> </w:t>
                            </w:r>
                            <w:proofErr w:type="spellStart"/>
                            <w:r w:rsidRPr="0062608C">
                              <w:t>Ниша</w:t>
                            </w:r>
                            <w:proofErr w:type="spellEnd"/>
                            <w:proofErr w:type="gramStart"/>
                            <w:r w:rsidRPr="0062608C">
                              <w:t>“ бр.89</w:t>
                            </w:r>
                            <w:proofErr w:type="gramEnd"/>
                            <w:r w:rsidRPr="0062608C">
                              <w:t>/2005</w:t>
                            </w:r>
                            <w:r w:rsidRPr="0062608C">
                              <w:rPr>
                                <w:lang w:val="sr-Cyrl-RS"/>
                              </w:rPr>
                              <w:t>- пречишћен текст</w:t>
                            </w:r>
                            <w:r w:rsidR="00BE0C5C" w:rsidRPr="0062608C">
                              <w:rPr>
                                <w:lang w:val="sr-Cyrl-RS"/>
                              </w:rPr>
                              <w:t xml:space="preserve">, </w:t>
                            </w:r>
                            <w:r w:rsidRPr="0062608C">
                              <w:rPr>
                                <w:lang w:val="sr-Cyrl-RS"/>
                              </w:rPr>
                              <w:t>18/2017</w:t>
                            </w:r>
                            <w:r w:rsidR="00BE0C5C" w:rsidRPr="0062608C">
                              <w:rPr>
                                <w:lang w:val="sr-Cyrl-RS"/>
                              </w:rPr>
                              <w:t xml:space="preserve"> и 48/2023</w:t>
                            </w:r>
                            <w:r w:rsidRPr="0062608C">
                              <w:t>)</w:t>
                            </w:r>
                          </w:p>
                          <w:p w:rsidR="006655F9" w:rsidRDefault="006655F9">
                            <w:pPr>
                              <w:pStyle w:val="BodyText"/>
                              <w:spacing w:line="244" w:lineRule="auto"/>
                              <w:ind w:left="145" w:right="104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" o:spid="_x0000_s1027" type="#_x0000_t202" style="width:178.85pt;height:1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" filled="f">
                <v:textbox inset="0,0,0,0">
                  <w:txbxContent>
                    <w:p w:rsidR="00602A1B" w:rsidRPr="0062608C" w:rsidRDefault="00602A1B" w:rsidP="001B00A5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13"/>
                        </w:tabs>
                        <w:ind w:right="1012" w:firstLine="0"/>
                      </w:pPr>
                      <w:r w:rsidRPr="0062608C">
                        <w:rPr>
                          <w:lang w:val="ru-RU"/>
                        </w:rPr>
                        <w:t>Закон о комуналним делатностима (''Сл.гласник РС'' бр. 88/2011, 104/2016, 95/2018 и 94/2024)</w:t>
                      </w:r>
                    </w:p>
                    <w:p w:rsidR="001B00A5" w:rsidRPr="0062608C" w:rsidRDefault="001B00A5" w:rsidP="001B00A5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13"/>
                        </w:tabs>
                        <w:ind w:right="1012" w:firstLine="0"/>
                      </w:pPr>
                      <w:proofErr w:type="spellStart"/>
                      <w:r w:rsidRPr="0062608C">
                        <w:t>Одлука</w:t>
                      </w:r>
                      <w:proofErr w:type="spellEnd"/>
                      <w:r w:rsidRPr="0062608C">
                        <w:t xml:space="preserve"> о </w:t>
                      </w:r>
                      <w:proofErr w:type="spellStart"/>
                      <w:r w:rsidRPr="0062608C">
                        <w:t>водоводу</w:t>
                      </w:r>
                      <w:proofErr w:type="spellEnd"/>
                      <w:r w:rsidRPr="0062608C">
                        <w:rPr>
                          <w:spacing w:val="-9"/>
                        </w:rPr>
                        <w:t xml:space="preserve"> </w:t>
                      </w:r>
                      <w:r w:rsidRPr="0062608C">
                        <w:t xml:space="preserve">и </w:t>
                      </w:r>
                      <w:proofErr w:type="spellStart"/>
                      <w:r w:rsidRPr="0062608C">
                        <w:t>канализацији</w:t>
                      </w:r>
                      <w:proofErr w:type="spellEnd"/>
                    </w:p>
                    <w:p w:rsidR="001B00A5" w:rsidRPr="0062608C" w:rsidRDefault="001B00A5" w:rsidP="001B00A5">
                      <w:pPr>
                        <w:pStyle w:val="BodyText"/>
                        <w:spacing w:line="244" w:lineRule="auto"/>
                        <w:ind w:left="145" w:right="865"/>
                      </w:pPr>
                      <w:r w:rsidRPr="0062608C">
                        <w:t>(„</w:t>
                      </w:r>
                      <w:proofErr w:type="spellStart"/>
                      <w:r w:rsidRPr="0062608C">
                        <w:t>Сл</w:t>
                      </w:r>
                      <w:proofErr w:type="spellEnd"/>
                      <w:r w:rsidRPr="0062608C">
                        <w:t xml:space="preserve">. </w:t>
                      </w:r>
                      <w:proofErr w:type="spellStart"/>
                      <w:r w:rsidRPr="0062608C">
                        <w:t>лист</w:t>
                      </w:r>
                      <w:proofErr w:type="spellEnd"/>
                      <w:r w:rsidRPr="0062608C">
                        <w:t xml:space="preserve"> </w:t>
                      </w:r>
                      <w:proofErr w:type="spellStart"/>
                      <w:r w:rsidRPr="0062608C">
                        <w:t>Града</w:t>
                      </w:r>
                      <w:proofErr w:type="spellEnd"/>
                      <w:r w:rsidRPr="0062608C">
                        <w:t xml:space="preserve"> </w:t>
                      </w:r>
                      <w:proofErr w:type="spellStart"/>
                      <w:r w:rsidRPr="0062608C">
                        <w:t>Ниша</w:t>
                      </w:r>
                      <w:proofErr w:type="spellEnd"/>
                      <w:proofErr w:type="gramStart"/>
                      <w:r w:rsidRPr="0062608C">
                        <w:t>“ бр.89</w:t>
                      </w:r>
                      <w:proofErr w:type="gramEnd"/>
                      <w:r w:rsidRPr="0062608C">
                        <w:t>/2005</w:t>
                      </w:r>
                      <w:r w:rsidRPr="0062608C">
                        <w:rPr>
                          <w:lang w:val="sr-Cyrl-RS"/>
                        </w:rPr>
                        <w:t>- пречишћен текст</w:t>
                      </w:r>
                      <w:r w:rsidR="00BE0C5C" w:rsidRPr="0062608C">
                        <w:rPr>
                          <w:lang w:val="sr-Cyrl-RS"/>
                        </w:rPr>
                        <w:t xml:space="preserve">, </w:t>
                      </w:r>
                      <w:r w:rsidRPr="0062608C">
                        <w:rPr>
                          <w:lang w:val="sr-Cyrl-RS"/>
                        </w:rPr>
                        <w:t>18/2017</w:t>
                      </w:r>
                      <w:r w:rsidR="00BE0C5C" w:rsidRPr="0062608C">
                        <w:rPr>
                          <w:lang w:val="sr-Cyrl-RS"/>
                        </w:rPr>
                        <w:t xml:space="preserve"> и 48/2023</w:t>
                      </w:r>
                      <w:r w:rsidRPr="0062608C">
                        <w:t>)</w:t>
                      </w:r>
                    </w:p>
                    <w:p w:rsidR="006655F9" w:rsidRDefault="006655F9">
                      <w:pPr>
                        <w:pStyle w:val="BodyText"/>
                        <w:spacing w:line="244" w:lineRule="auto"/>
                        <w:ind w:left="145" w:right="1045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2608C" w:rsidRPr="0062608C" w:rsidRDefault="0062608C" w:rsidP="0062608C">
      <w:pPr>
        <w:pStyle w:val="BodyText"/>
        <w:ind w:right="155"/>
        <w:jc w:val="right"/>
        <w:rPr>
          <w:sz w:val="20"/>
          <w:lang w:val="sr-Cyrl-RS"/>
        </w:rPr>
      </w:pPr>
      <w:r w:rsidRPr="0062608C">
        <w:rPr>
          <w:b/>
        </w:rPr>
        <w:t>КЛ-ВК-4</w:t>
      </w:r>
    </w:p>
    <w:p w:rsidR="006655F9" w:rsidRDefault="005D3381">
      <w:pPr>
        <w:pStyle w:val="BodyText"/>
        <w:spacing w:before="8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B51B8C2" wp14:editId="1929C897">
                <wp:simplePos x="0" y="0"/>
                <wp:positionH relativeFrom="page">
                  <wp:posOffset>845820</wp:posOffset>
                </wp:positionH>
                <wp:positionV relativeFrom="paragraph">
                  <wp:posOffset>76200</wp:posOffset>
                </wp:positionV>
                <wp:extent cx="6278880" cy="661670"/>
                <wp:effectExtent l="0" t="0" r="0" b="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8880" cy="661670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55F9" w:rsidRPr="0062608C" w:rsidRDefault="006655F9">
                            <w:pPr>
                              <w:spacing w:before="1" w:line="252" w:lineRule="exact"/>
                              <w:ind w:right="89"/>
                              <w:jc w:val="right"/>
                              <w:rPr>
                                <w:b/>
                              </w:rPr>
                            </w:pPr>
                          </w:p>
                          <w:p w:rsidR="006655F9" w:rsidRPr="0062608C" w:rsidRDefault="005D3381" w:rsidP="0062608C">
                            <w:pPr>
                              <w:ind w:right="529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2608C">
                              <w:rPr>
                                <w:b/>
                                <w:w w:val="105"/>
                                <w:sz w:val="28"/>
                                <w:szCs w:val="28"/>
                              </w:rPr>
                              <w:t>Контролна</w:t>
                            </w:r>
                            <w:proofErr w:type="spellEnd"/>
                            <w:r w:rsidRPr="0062608C">
                              <w:rPr>
                                <w:b/>
                                <w:spacing w:val="-36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608C">
                              <w:rPr>
                                <w:b/>
                                <w:w w:val="105"/>
                                <w:sz w:val="28"/>
                                <w:szCs w:val="28"/>
                              </w:rPr>
                              <w:t>листа</w:t>
                            </w:r>
                            <w:proofErr w:type="spellEnd"/>
                            <w:r w:rsidRPr="0062608C">
                              <w:rPr>
                                <w:b/>
                                <w:spacing w:val="-35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2608C">
                              <w:rPr>
                                <w:b/>
                                <w:w w:val="105"/>
                                <w:sz w:val="28"/>
                                <w:szCs w:val="28"/>
                              </w:rPr>
                              <w:t>о</w:t>
                            </w:r>
                            <w:r w:rsidRPr="0062608C">
                              <w:rPr>
                                <w:b/>
                                <w:spacing w:val="-36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608C">
                              <w:rPr>
                                <w:b/>
                                <w:w w:val="105"/>
                                <w:sz w:val="28"/>
                                <w:szCs w:val="28"/>
                              </w:rPr>
                              <w:t>правима</w:t>
                            </w:r>
                            <w:proofErr w:type="spellEnd"/>
                            <w:r w:rsidRPr="0062608C">
                              <w:rPr>
                                <w:b/>
                                <w:spacing w:val="-35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2608C">
                              <w:rPr>
                                <w:b/>
                                <w:w w:val="105"/>
                                <w:sz w:val="28"/>
                                <w:szCs w:val="28"/>
                              </w:rPr>
                              <w:t>и</w:t>
                            </w:r>
                            <w:r w:rsidRPr="0062608C">
                              <w:rPr>
                                <w:b/>
                                <w:spacing w:val="-35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608C">
                              <w:rPr>
                                <w:b/>
                                <w:w w:val="105"/>
                                <w:sz w:val="28"/>
                                <w:szCs w:val="28"/>
                              </w:rPr>
                              <w:t>обавезама</w:t>
                            </w:r>
                            <w:proofErr w:type="spellEnd"/>
                            <w:r w:rsidRPr="0062608C">
                              <w:rPr>
                                <w:b/>
                                <w:spacing w:val="-34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608C">
                              <w:rPr>
                                <w:b/>
                                <w:w w:val="105"/>
                                <w:sz w:val="28"/>
                                <w:szCs w:val="28"/>
                              </w:rPr>
                              <w:t>корисника</w:t>
                            </w:r>
                            <w:proofErr w:type="spellEnd"/>
                            <w:r w:rsidRPr="0062608C">
                              <w:rPr>
                                <w:b/>
                                <w:spacing w:val="-35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608C">
                              <w:rPr>
                                <w:b/>
                                <w:w w:val="105"/>
                                <w:sz w:val="28"/>
                                <w:szCs w:val="28"/>
                              </w:rPr>
                              <w:t>комуналне</w:t>
                            </w:r>
                            <w:proofErr w:type="spellEnd"/>
                            <w:r w:rsidRPr="0062608C">
                              <w:rPr>
                                <w:b/>
                                <w:spacing w:val="-36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608C">
                              <w:rPr>
                                <w:b/>
                                <w:w w:val="105"/>
                                <w:sz w:val="28"/>
                                <w:szCs w:val="28"/>
                              </w:rPr>
                              <w:t>делатности</w:t>
                            </w:r>
                            <w:proofErr w:type="spellEnd"/>
                            <w:r w:rsidRPr="0062608C">
                              <w:rPr>
                                <w:b/>
                                <w:spacing w:val="-34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2608C">
                              <w:rPr>
                                <w:b/>
                                <w:w w:val="105"/>
                                <w:sz w:val="28"/>
                                <w:szCs w:val="28"/>
                              </w:rPr>
                              <w:t>о</w:t>
                            </w:r>
                            <w:r w:rsidRPr="0062608C">
                              <w:rPr>
                                <w:b/>
                                <w:spacing w:val="-35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2608C">
                              <w:rPr>
                                <w:b/>
                                <w:w w:val="105"/>
                                <w:sz w:val="28"/>
                                <w:szCs w:val="28"/>
                              </w:rPr>
                              <w:t>водоводу</w:t>
                            </w:r>
                            <w:proofErr w:type="spellEnd"/>
                            <w:r w:rsidRPr="0062608C">
                              <w:rPr>
                                <w:b/>
                                <w:spacing w:val="-36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2608C">
                              <w:rPr>
                                <w:b/>
                                <w:w w:val="105"/>
                                <w:sz w:val="28"/>
                                <w:szCs w:val="28"/>
                              </w:rPr>
                              <w:t xml:space="preserve">и </w:t>
                            </w:r>
                            <w:proofErr w:type="spellStart"/>
                            <w:r w:rsidRPr="0062608C">
                              <w:rPr>
                                <w:b/>
                                <w:w w:val="105"/>
                                <w:sz w:val="28"/>
                                <w:szCs w:val="28"/>
                              </w:rPr>
                              <w:t>канализацији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66.6pt;margin-top:6pt;width:494.4pt;height:52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" fillcolor="#dbe5f1" strokeweight="1.44pt">
                <v:textbox inset="0,0,0,0">
                  <w:txbxContent>
                    <w:p w:rsidR="006655F9" w:rsidRPr="0062608C" w:rsidRDefault="006655F9">
                      <w:pPr>
                        <w:spacing w:before="1" w:line="252" w:lineRule="exact"/>
                        <w:ind w:right="89"/>
                        <w:jc w:val="right"/>
                        <w:rPr>
                          <w:b/>
                        </w:rPr>
                      </w:pPr>
                    </w:p>
                    <w:p w:rsidR="006655F9" w:rsidRPr="0062608C" w:rsidRDefault="005D3381" w:rsidP="0062608C">
                      <w:pPr>
                        <w:ind w:right="529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62608C">
                        <w:rPr>
                          <w:b/>
                          <w:w w:val="105"/>
                          <w:sz w:val="28"/>
                          <w:szCs w:val="28"/>
                        </w:rPr>
                        <w:t>Контролна</w:t>
                      </w:r>
                      <w:proofErr w:type="spellEnd"/>
                      <w:r w:rsidRPr="0062608C">
                        <w:rPr>
                          <w:b/>
                          <w:spacing w:val="-36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608C">
                        <w:rPr>
                          <w:b/>
                          <w:w w:val="105"/>
                          <w:sz w:val="28"/>
                          <w:szCs w:val="28"/>
                        </w:rPr>
                        <w:t>листа</w:t>
                      </w:r>
                      <w:proofErr w:type="spellEnd"/>
                      <w:r w:rsidRPr="0062608C">
                        <w:rPr>
                          <w:b/>
                          <w:spacing w:val="-35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 w:rsidRPr="0062608C">
                        <w:rPr>
                          <w:b/>
                          <w:w w:val="105"/>
                          <w:sz w:val="28"/>
                          <w:szCs w:val="28"/>
                        </w:rPr>
                        <w:t>о</w:t>
                      </w:r>
                      <w:r w:rsidRPr="0062608C">
                        <w:rPr>
                          <w:b/>
                          <w:spacing w:val="-36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608C">
                        <w:rPr>
                          <w:b/>
                          <w:w w:val="105"/>
                          <w:sz w:val="28"/>
                          <w:szCs w:val="28"/>
                        </w:rPr>
                        <w:t>правима</w:t>
                      </w:r>
                      <w:proofErr w:type="spellEnd"/>
                      <w:r w:rsidRPr="0062608C">
                        <w:rPr>
                          <w:b/>
                          <w:spacing w:val="-35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 w:rsidRPr="0062608C">
                        <w:rPr>
                          <w:b/>
                          <w:w w:val="105"/>
                          <w:sz w:val="28"/>
                          <w:szCs w:val="28"/>
                        </w:rPr>
                        <w:t>и</w:t>
                      </w:r>
                      <w:r w:rsidRPr="0062608C">
                        <w:rPr>
                          <w:b/>
                          <w:spacing w:val="-35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608C">
                        <w:rPr>
                          <w:b/>
                          <w:w w:val="105"/>
                          <w:sz w:val="28"/>
                          <w:szCs w:val="28"/>
                        </w:rPr>
                        <w:t>обавезама</w:t>
                      </w:r>
                      <w:proofErr w:type="spellEnd"/>
                      <w:r w:rsidRPr="0062608C">
                        <w:rPr>
                          <w:b/>
                          <w:spacing w:val="-34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608C">
                        <w:rPr>
                          <w:b/>
                          <w:w w:val="105"/>
                          <w:sz w:val="28"/>
                          <w:szCs w:val="28"/>
                        </w:rPr>
                        <w:t>корисника</w:t>
                      </w:r>
                      <w:proofErr w:type="spellEnd"/>
                      <w:r w:rsidRPr="0062608C">
                        <w:rPr>
                          <w:b/>
                          <w:spacing w:val="-35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608C">
                        <w:rPr>
                          <w:b/>
                          <w:w w:val="105"/>
                          <w:sz w:val="28"/>
                          <w:szCs w:val="28"/>
                        </w:rPr>
                        <w:t>комуналне</w:t>
                      </w:r>
                      <w:proofErr w:type="spellEnd"/>
                      <w:r w:rsidRPr="0062608C">
                        <w:rPr>
                          <w:b/>
                          <w:spacing w:val="-36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608C">
                        <w:rPr>
                          <w:b/>
                          <w:w w:val="105"/>
                          <w:sz w:val="28"/>
                          <w:szCs w:val="28"/>
                        </w:rPr>
                        <w:t>делатности</w:t>
                      </w:r>
                      <w:proofErr w:type="spellEnd"/>
                      <w:r w:rsidRPr="0062608C">
                        <w:rPr>
                          <w:b/>
                          <w:spacing w:val="-34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 w:rsidRPr="0062608C">
                        <w:rPr>
                          <w:b/>
                          <w:w w:val="105"/>
                          <w:sz w:val="28"/>
                          <w:szCs w:val="28"/>
                        </w:rPr>
                        <w:t>о</w:t>
                      </w:r>
                      <w:r w:rsidRPr="0062608C">
                        <w:rPr>
                          <w:b/>
                          <w:spacing w:val="-35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2608C">
                        <w:rPr>
                          <w:b/>
                          <w:w w:val="105"/>
                          <w:sz w:val="28"/>
                          <w:szCs w:val="28"/>
                        </w:rPr>
                        <w:t>водоводу</w:t>
                      </w:r>
                      <w:proofErr w:type="spellEnd"/>
                      <w:r w:rsidRPr="0062608C">
                        <w:rPr>
                          <w:b/>
                          <w:spacing w:val="-36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 w:rsidRPr="0062608C">
                        <w:rPr>
                          <w:b/>
                          <w:w w:val="105"/>
                          <w:sz w:val="28"/>
                          <w:szCs w:val="28"/>
                        </w:rPr>
                        <w:t xml:space="preserve">и </w:t>
                      </w:r>
                      <w:proofErr w:type="spellStart"/>
                      <w:r w:rsidRPr="0062608C">
                        <w:rPr>
                          <w:b/>
                          <w:w w:val="105"/>
                          <w:sz w:val="28"/>
                          <w:szCs w:val="28"/>
                        </w:rPr>
                        <w:t>канализацији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655F9" w:rsidRDefault="006655F9">
      <w:pPr>
        <w:pStyle w:val="BodyText"/>
        <w:spacing w:before="10"/>
      </w:pPr>
    </w:p>
    <w:tbl>
      <w:tblPr>
        <w:tblW w:w="0" w:type="auto"/>
        <w:tblInd w:w="2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5460"/>
      </w:tblGrid>
      <w:tr w:rsidR="006655F9">
        <w:trPr>
          <w:trHeight w:val="459"/>
        </w:trPr>
        <w:tc>
          <w:tcPr>
            <w:tcW w:w="9888" w:type="dxa"/>
            <w:gridSpan w:val="2"/>
            <w:tcBorders>
              <w:bottom w:val="single" w:sz="4" w:space="0" w:color="000000"/>
            </w:tcBorders>
            <w:shd w:val="clear" w:color="auto" w:fill="DBE5F1"/>
          </w:tcPr>
          <w:p w:rsidR="006655F9" w:rsidRDefault="005D3381">
            <w:pPr>
              <w:pStyle w:val="TableParagraph"/>
              <w:spacing w:line="249" w:lineRule="exact"/>
              <w:ind w:left="2381" w:right="2354"/>
              <w:jc w:val="center"/>
            </w:pPr>
            <w:r>
              <w:t>ИНФОРМАЦИЈЕ О КОНТРОЛИСАНОМ СУБЈЕКТУ</w:t>
            </w:r>
          </w:p>
        </w:tc>
      </w:tr>
      <w:tr w:rsidR="006655F9">
        <w:trPr>
          <w:trHeight w:val="251"/>
        </w:trPr>
        <w:tc>
          <w:tcPr>
            <w:tcW w:w="988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BE5F1"/>
          </w:tcPr>
          <w:p w:rsidR="006655F9" w:rsidRPr="0062608C" w:rsidRDefault="005D3381">
            <w:pPr>
              <w:pStyle w:val="TableParagraph"/>
              <w:spacing w:line="232" w:lineRule="exact"/>
              <w:ind w:left="2244" w:right="2354"/>
              <w:jc w:val="center"/>
              <w:rPr>
                <w:b/>
              </w:rPr>
            </w:pPr>
            <w:proofErr w:type="spellStart"/>
            <w:r w:rsidRPr="0062608C">
              <w:rPr>
                <w:b/>
                <w:w w:val="105"/>
              </w:rPr>
              <w:t>Правно</w:t>
            </w:r>
            <w:proofErr w:type="spellEnd"/>
            <w:r w:rsidRPr="0062608C">
              <w:rPr>
                <w:b/>
                <w:w w:val="105"/>
              </w:rPr>
              <w:t xml:space="preserve"> </w:t>
            </w:r>
            <w:proofErr w:type="spellStart"/>
            <w:r w:rsidRPr="0062608C">
              <w:rPr>
                <w:b/>
                <w:w w:val="105"/>
              </w:rPr>
              <w:t>лице</w:t>
            </w:r>
            <w:proofErr w:type="spellEnd"/>
            <w:r w:rsidRPr="0062608C">
              <w:rPr>
                <w:b/>
                <w:w w:val="105"/>
              </w:rPr>
              <w:t xml:space="preserve">/ </w:t>
            </w:r>
            <w:proofErr w:type="spellStart"/>
            <w:r w:rsidRPr="0062608C">
              <w:rPr>
                <w:b/>
                <w:w w:val="105"/>
              </w:rPr>
              <w:t>физичко</w:t>
            </w:r>
            <w:proofErr w:type="spellEnd"/>
            <w:r w:rsidRPr="0062608C">
              <w:rPr>
                <w:b/>
                <w:w w:val="105"/>
              </w:rPr>
              <w:t xml:space="preserve"> </w:t>
            </w:r>
            <w:proofErr w:type="spellStart"/>
            <w:r w:rsidRPr="0062608C">
              <w:rPr>
                <w:b/>
                <w:w w:val="105"/>
              </w:rPr>
              <w:t>лице</w:t>
            </w:r>
            <w:proofErr w:type="spellEnd"/>
            <w:r w:rsidRPr="0062608C">
              <w:rPr>
                <w:b/>
                <w:w w:val="105"/>
              </w:rPr>
              <w:t xml:space="preserve">/ </w:t>
            </w:r>
            <w:proofErr w:type="spellStart"/>
            <w:r w:rsidRPr="0062608C">
              <w:rPr>
                <w:b/>
                <w:w w:val="105"/>
              </w:rPr>
              <w:t>предузетник</w:t>
            </w:r>
            <w:proofErr w:type="spellEnd"/>
          </w:p>
        </w:tc>
      </w:tr>
      <w:tr w:rsidR="006655F9">
        <w:trPr>
          <w:trHeight w:val="253"/>
        </w:trPr>
        <w:tc>
          <w:tcPr>
            <w:tcW w:w="9888" w:type="dxa"/>
            <w:gridSpan w:val="2"/>
            <w:tcBorders>
              <w:top w:val="single" w:sz="4" w:space="0" w:color="000000"/>
            </w:tcBorders>
          </w:tcPr>
          <w:p w:rsidR="006655F9" w:rsidRDefault="005D3381">
            <w:pPr>
              <w:pStyle w:val="TableParagraph"/>
              <w:spacing w:line="234" w:lineRule="exact"/>
              <w:ind w:left="107"/>
            </w:pPr>
            <w:proofErr w:type="spellStart"/>
            <w:r>
              <w:t>Подаци</w:t>
            </w:r>
            <w:proofErr w:type="spellEnd"/>
            <w:r>
              <w:t xml:space="preserve"> о </w:t>
            </w:r>
            <w:proofErr w:type="spellStart"/>
            <w:r>
              <w:t>контролисаном</w:t>
            </w:r>
            <w:proofErr w:type="spellEnd"/>
            <w:r>
              <w:t xml:space="preserve"> </w:t>
            </w:r>
            <w:proofErr w:type="spellStart"/>
            <w:r>
              <w:t>објекту</w:t>
            </w:r>
            <w:proofErr w:type="spellEnd"/>
          </w:p>
        </w:tc>
      </w:tr>
      <w:tr w:rsidR="006655F9">
        <w:trPr>
          <w:trHeight w:val="253"/>
        </w:trPr>
        <w:tc>
          <w:tcPr>
            <w:tcW w:w="4428" w:type="dxa"/>
            <w:tcBorders>
              <w:bottom w:val="single" w:sz="4" w:space="0" w:color="000000"/>
              <w:right w:val="single" w:sz="4" w:space="0" w:color="000000"/>
            </w:tcBorders>
          </w:tcPr>
          <w:p w:rsidR="006655F9" w:rsidRDefault="005D3381">
            <w:pPr>
              <w:pStyle w:val="TableParagraph"/>
              <w:spacing w:line="234" w:lineRule="exact"/>
              <w:ind w:left="107"/>
            </w:pPr>
            <w:proofErr w:type="spellStart"/>
            <w:r>
              <w:t>Назив</w:t>
            </w:r>
            <w:proofErr w:type="spellEnd"/>
            <w:r>
              <w:t>/</w:t>
            </w:r>
            <w:proofErr w:type="spellStart"/>
            <w:r>
              <w:t>име</w:t>
            </w:r>
            <w:proofErr w:type="spellEnd"/>
            <w:r>
              <w:t xml:space="preserve"> и </w:t>
            </w:r>
            <w:proofErr w:type="spellStart"/>
            <w:r>
              <w:t>презиме</w:t>
            </w:r>
            <w:proofErr w:type="spellEnd"/>
            <w:r>
              <w:t xml:space="preserve"> </w:t>
            </w:r>
            <w:proofErr w:type="spellStart"/>
            <w:r>
              <w:t>субјекта</w:t>
            </w:r>
            <w:proofErr w:type="spellEnd"/>
            <w:r>
              <w:t>:</w:t>
            </w:r>
          </w:p>
        </w:tc>
        <w:tc>
          <w:tcPr>
            <w:tcW w:w="5460" w:type="dxa"/>
            <w:tcBorders>
              <w:left w:val="single" w:sz="4" w:space="0" w:color="000000"/>
              <w:bottom w:val="single" w:sz="4" w:space="0" w:color="000000"/>
            </w:tcBorders>
          </w:tcPr>
          <w:p w:rsidR="006655F9" w:rsidRDefault="006655F9">
            <w:pPr>
              <w:pStyle w:val="TableParagraph"/>
              <w:rPr>
                <w:sz w:val="18"/>
              </w:rPr>
            </w:pPr>
          </w:p>
        </w:tc>
      </w:tr>
      <w:tr w:rsidR="006655F9">
        <w:trPr>
          <w:trHeight w:val="251"/>
        </w:trPr>
        <w:tc>
          <w:tcPr>
            <w:tcW w:w="4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5F9" w:rsidRDefault="005D3381">
            <w:pPr>
              <w:pStyle w:val="TableParagraph"/>
              <w:spacing w:line="232" w:lineRule="exact"/>
              <w:ind w:left="107"/>
            </w:pPr>
            <w:proofErr w:type="spellStart"/>
            <w:r>
              <w:t>Адреса</w:t>
            </w:r>
            <w:proofErr w:type="spellEnd"/>
            <w:r>
              <w:t xml:space="preserve"> (</w:t>
            </w:r>
            <w:proofErr w:type="spellStart"/>
            <w:r>
              <w:t>улица</w:t>
            </w:r>
            <w:proofErr w:type="spellEnd"/>
            <w:r>
              <w:t xml:space="preserve"> и </w:t>
            </w:r>
            <w:proofErr w:type="spellStart"/>
            <w:r>
              <w:t>број</w:t>
            </w:r>
            <w:proofErr w:type="spellEnd"/>
            <w:r>
              <w:t>)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5F9" w:rsidRDefault="006655F9">
            <w:pPr>
              <w:pStyle w:val="TableParagraph"/>
              <w:rPr>
                <w:sz w:val="18"/>
              </w:rPr>
            </w:pPr>
          </w:p>
        </w:tc>
      </w:tr>
      <w:tr w:rsidR="006655F9">
        <w:trPr>
          <w:trHeight w:val="253"/>
        </w:trPr>
        <w:tc>
          <w:tcPr>
            <w:tcW w:w="4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5F9" w:rsidRDefault="005D3381">
            <w:pPr>
              <w:pStyle w:val="TableParagraph"/>
              <w:spacing w:line="234" w:lineRule="exact"/>
              <w:ind w:left="107"/>
            </w:pPr>
            <w:proofErr w:type="spellStart"/>
            <w:r>
              <w:t>Град</w:t>
            </w:r>
            <w:proofErr w:type="spellEnd"/>
            <w:r>
              <w:t>/</w:t>
            </w:r>
            <w:proofErr w:type="spellStart"/>
            <w:r>
              <w:t>градска</w:t>
            </w:r>
            <w:proofErr w:type="spellEnd"/>
            <w:r>
              <w:t xml:space="preserve"> </w:t>
            </w:r>
            <w:proofErr w:type="spellStart"/>
            <w:r>
              <w:t>општина</w:t>
            </w:r>
            <w:proofErr w:type="spellEnd"/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5F9" w:rsidRDefault="006655F9">
            <w:pPr>
              <w:pStyle w:val="TableParagraph"/>
              <w:rPr>
                <w:sz w:val="18"/>
              </w:rPr>
            </w:pPr>
          </w:p>
        </w:tc>
      </w:tr>
      <w:tr w:rsidR="006655F9">
        <w:trPr>
          <w:trHeight w:val="258"/>
        </w:trPr>
        <w:tc>
          <w:tcPr>
            <w:tcW w:w="4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5F9" w:rsidRDefault="005D3381">
            <w:pPr>
              <w:pStyle w:val="TableParagraph"/>
              <w:spacing w:line="239" w:lineRule="exact"/>
              <w:ind w:left="107"/>
            </w:pPr>
            <w:r>
              <w:t>ПИБ/</w:t>
            </w:r>
            <w:proofErr w:type="spellStart"/>
            <w:r>
              <w:t>Мат.бр</w:t>
            </w:r>
            <w:proofErr w:type="spellEnd"/>
            <w:r>
              <w:t>.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5F9" w:rsidRDefault="006655F9">
            <w:pPr>
              <w:pStyle w:val="TableParagraph"/>
              <w:rPr>
                <w:sz w:val="18"/>
              </w:rPr>
            </w:pPr>
          </w:p>
        </w:tc>
      </w:tr>
      <w:tr w:rsidR="006655F9">
        <w:trPr>
          <w:trHeight w:val="275"/>
        </w:trPr>
        <w:tc>
          <w:tcPr>
            <w:tcW w:w="4428" w:type="dxa"/>
            <w:tcBorders>
              <w:top w:val="single" w:sz="4" w:space="0" w:color="000000"/>
              <w:right w:val="single" w:sz="4" w:space="0" w:color="000000"/>
            </w:tcBorders>
          </w:tcPr>
          <w:p w:rsidR="006655F9" w:rsidRDefault="005D3381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ЈМБГ/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карте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пасоша</w:t>
            </w:r>
            <w:proofErr w:type="spellEnd"/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</w:tcBorders>
          </w:tcPr>
          <w:p w:rsidR="006655F9" w:rsidRDefault="006655F9">
            <w:pPr>
              <w:pStyle w:val="TableParagraph"/>
              <w:rPr>
                <w:sz w:val="20"/>
              </w:rPr>
            </w:pPr>
          </w:p>
        </w:tc>
      </w:tr>
    </w:tbl>
    <w:p w:rsidR="006655F9" w:rsidRDefault="006655F9">
      <w:pPr>
        <w:pStyle w:val="BodyText"/>
        <w:spacing w:before="5"/>
        <w:rPr>
          <w:sz w:val="25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6122"/>
        <w:gridCol w:w="662"/>
        <w:gridCol w:w="2456"/>
      </w:tblGrid>
      <w:tr w:rsidR="006655F9">
        <w:trPr>
          <w:trHeight w:val="1250"/>
        </w:trPr>
        <w:tc>
          <w:tcPr>
            <w:tcW w:w="9888" w:type="dxa"/>
            <w:gridSpan w:val="4"/>
            <w:shd w:val="clear" w:color="auto" w:fill="DBE5F1"/>
          </w:tcPr>
          <w:p w:rsidR="006655F9" w:rsidRPr="0062608C" w:rsidRDefault="005D3381">
            <w:pPr>
              <w:pStyle w:val="TableParagraph"/>
              <w:ind w:left="4002" w:hanging="3351"/>
              <w:rPr>
                <w:b/>
              </w:rPr>
            </w:pPr>
            <w:r w:rsidRPr="0062608C">
              <w:rPr>
                <w:b/>
                <w:w w:val="105"/>
              </w:rPr>
              <w:t>ПРАВА</w:t>
            </w:r>
            <w:r w:rsidRPr="0062608C">
              <w:rPr>
                <w:b/>
                <w:spacing w:val="-16"/>
                <w:w w:val="105"/>
              </w:rPr>
              <w:t xml:space="preserve"> </w:t>
            </w:r>
            <w:r w:rsidRPr="0062608C">
              <w:rPr>
                <w:b/>
                <w:w w:val="105"/>
              </w:rPr>
              <w:t>И</w:t>
            </w:r>
            <w:r w:rsidRPr="0062608C">
              <w:rPr>
                <w:b/>
                <w:spacing w:val="-13"/>
                <w:w w:val="105"/>
              </w:rPr>
              <w:t xml:space="preserve"> </w:t>
            </w:r>
            <w:r w:rsidRPr="0062608C">
              <w:rPr>
                <w:b/>
                <w:w w:val="105"/>
              </w:rPr>
              <w:t>ОБАВЕЗЕ</w:t>
            </w:r>
            <w:r w:rsidRPr="0062608C">
              <w:rPr>
                <w:b/>
                <w:spacing w:val="-15"/>
                <w:w w:val="105"/>
              </w:rPr>
              <w:t xml:space="preserve"> </w:t>
            </w:r>
            <w:r w:rsidRPr="0062608C">
              <w:rPr>
                <w:b/>
                <w:w w:val="105"/>
              </w:rPr>
              <w:t>КОРИСНИКА</w:t>
            </w:r>
            <w:r w:rsidRPr="0062608C">
              <w:rPr>
                <w:b/>
                <w:spacing w:val="-15"/>
                <w:w w:val="105"/>
              </w:rPr>
              <w:t xml:space="preserve"> </w:t>
            </w:r>
            <w:r w:rsidRPr="0062608C">
              <w:rPr>
                <w:b/>
                <w:w w:val="105"/>
              </w:rPr>
              <w:t>КОМУНАЛНЕ</w:t>
            </w:r>
            <w:r w:rsidRPr="0062608C">
              <w:rPr>
                <w:b/>
                <w:spacing w:val="-13"/>
                <w:w w:val="105"/>
              </w:rPr>
              <w:t xml:space="preserve"> </w:t>
            </w:r>
            <w:r w:rsidRPr="0062608C">
              <w:rPr>
                <w:b/>
                <w:w w:val="105"/>
              </w:rPr>
              <w:t>ДЕЛАТНОСТИ</w:t>
            </w:r>
            <w:r w:rsidRPr="0062608C">
              <w:rPr>
                <w:b/>
                <w:spacing w:val="-13"/>
                <w:w w:val="105"/>
              </w:rPr>
              <w:t xml:space="preserve"> </w:t>
            </w:r>
            <w:r w:rsidRPr="0062608C">
              <w:rPr>
                <w:b/>
                <w:w w:val="105"/>
              </w:rPr>
              <w:t>О</w:t>
            </w:r>
            <w:r w:rsidRPr="0062608C">
              <w:rPr>
                <w:b/>
                <w:spacing w:val="-13"/>
                <w:w w:val="105"/>
              </w:rPr>
              <w:t xml:space="preserve"> </w:t>
            </w:r>
            <w:r w:rsidRPr="0062608C">
              <w:rPr>
                <w:b/>
                <w:w w:val="105"/>
              </w:rPr>
              <w:t>ВОДОВОДУ</w:t>
            </w:r>
            <w:r w:rsidRPr="0062608C">
              <w:rPr>
                <w:b/>
                <w:spacing w:val="-14"/>
                <w:w w:val="105"/>
              </w:rPr>
              <w:t xml:space="preserve"> </w:t>
            </w:r>
            <w:r w:rsidRPr="0062608C">
              <w:rPr>
                <w:b/>
                <w:w w:val="105"/>
              </w:rPr>
              <w:t>И КАНАЛИЗАЦИЈИ</w:t>
            </w:r>
          </w:p>
          <w:p w:rsidR="006655F9" w:rsidRPr="0062608C" w:rsidRDefault="006655F9">
            <w:pPr>
              <w:pStyle w:val="TableParagraph"/>
            </w:pPr>
          </w:p>
          <w:p w:rsidR="006655F9" w:rsidRDefault="0062608C" w:rsidP="0062608C">
            <w:pPr>
              <w:pStyle w:val="TableParagraph"/>
              <w:ind w:left="517" w:right="3782"/>
              <w:jc w:val="center"/>
              <w:rPr>
                <w:b/>
                <w:i/>
              </w:rPr>
            </w:pPr>
            <w:r>
              <w:rPr>
                <w:b/>
                <w:w w:val="105"/>
                <w:lang w:val="sr-Cyrl-RS"/>
              </w:rPr>
              <w:t xml:space="preserve">                                                    </w:t>
            </w:r>
            <w:r w:rsidR="005D3381" w:rsidRPr="0062608C">
              <w:rPr>
                <w:b/>
                <w:w w:val="105"/>
              </w:rPr>
              <w:t>СЕПТИЧКЕ ЈАМЕ</w:t>
            </w:r>
          </w:p>
        </w:tc>
      </w:tr>
      <w:tr w:rsidR="006655F9">
        <w:trPr>
          <w:trHeight w:val="705"/>
        </w:trPr>
        <w:tc>
          <w:tcPr>
            <w:tcW w:w="648" w:type="dxa"/>
          </w:tcPr>
          <w:p w:rsidR="006655F9" w:rsidRPr="0062608C" w:rsidRDefault="005D3381">
            <w:pPr>
              <w:pStyle w:val="TableParagraph"/>
              <w:ind w:left="115" w:right="92" w:firstLine="7"/>
              <w:rPr>
                <w:b/>
                <w:lang w:val="sr-Cyrl-RS"/>
              </w:rPr>
            </w:pPr>
            <w:proofErr w:type="spellStart"/>
            <w:r w:rsidRPr="0062608C">
              <w:rPr>
                <w:b/>
              </w:rPr>
              <w:t>Ред</w:t>
            </w:r>
            <w:proofErr w:type="spellEnd"/>
            <w:r w:rsidRPr="0062608C">
              <w:rPr>
                <w:b/>
              </w:rPr>
              <w:t xml:space="preserve">. </w:t>
            </w:r>
            <w:proofErr w:type="spellStart"/>
            <w:r w:rsidR="0062608C">
              <w:rPr>
                <w:b/>
                <w:w w:val="105"/>
              </w:rPr>
              <w:t>Бр</w:t>
            </w:r>
            <w:proofErr w:type="spellEnd"/>
            <w:r w:rsidR="0062608C">
              <w:rPr>
                <w:b/>
                <w:w w:val="105"/>
                <w:lang w:val="sr-Cyrl-RS"/>
              </w:rPr>
              <w:t>.</w:t>
            </w:r>
            <w:bookmarkStart w:id="0" w:name="_GoBack"/>
            <w:bookmarkEnd w:id="0"/>
          </w:p>
        </w:tc>
        <w:tc>
          <w:tcPr>
            <w:tcW w:w="6122" w:type="dxa"/>
          </w:tcPr>
          <w:p w:rsidR="006655F9" w:rsidRPr="0062608C" w:rsidRDefault="005D3381">
            <w:pPr>
              <w:pStyle w:val="TableParagraph"/>
              <w:spacing w:before="125"/>
              <w:ind w:left="2626" w:right="2615"/>
              <w:jc w:val="center"/>
              <w:rPr>
                <w:b/>
              </w:rPr>
            </w:pPr>
            <w:proofErr w:type="spellStart"/>
            <w:r w:rsidRPr="0062608C">
              <w:rPr>
                <w:b/>
              </w:rPr>
              <w:t>Питање</w:t>
            </w:r>
            <w:proofErr w:type="spellEnd"/>
          </w:p>
        </w:tc>
        <w:tc>
          <w:tcPr>
            <w:tcW w:w="3118" w:type="dxa"/>
            <w:gridSpan w:val="2"/>
          </w:tcPr>
          <w:p w:rsidR="006655F9" w:rsidRPr="0062608C" w:rsidRDefault="005D3381">
            <w:pPr>
              <w:pStyle w:val="TableParagraph"/>
              <w:spacing w:before="125"/>
              <w:ind w:left="593"/>
              <w:rPr>
                <w:b/>
              </w:rPr>
            </w:pPr>
            <w:proofErr w:type="spellStart"/>
            <w:r w:rsidRPr="0062608C">
              <w:rPr>
                <w:b/>
                <w:w w:val="105"/>
              </w:rPr>
              <w:t>Одговор</w:t>
            </w:r>
            <w:proofErr w:type="spellEnd"/>
            <w:r w:rsidRPr="0062608C">
              <w:rPr>
                <w:b/>
                <w:w w:val="105"/>
              </w:rPr>
              <w:t xml:space="preserve"> и </w:t>
            </w:r>
            <w:proofErr w:type="spellStart"/>
            <w:r w:rsidRPr="0062608C">
              <w:rPr>
                <w:b/>
                <w:w w:val="105"/>
              </w:rPr>
              <w:t>број</w:t>
            </w:r>
            <w:proofErr w:type="spellEnd"/>
            <w:r w:rsidRPr="0062608C">
              <w:rPr>
                <w:b/>
                <w:w w:val="105"/>
              </w:rPr>
              <w:t xml:space="preserve"> </w:t>
            </w:r>
            <w:proofErr w:type="spellStart"/>
            <w:r w:rsidRPr="0062608C">
              <w:rPr>
                <w:b/>
                <w:w w:val="105"/>
              </w:rPr>
              <w:t>бодова</w:t>
            </w:r>
            <w:proofErr w:type="spellEnd"/>
          </w:p>
        </w:tc>
      </w:tr>
      <w:tr w:rsidR="006655F9">
        <w:trPr>
          <w:trHeight w:val="906"/>
        </w:trPr>
        <w:tc>
          <w:tcPr>
            <w:tcW w:w="648" w:type="dxa"/>
          </w:tcPr>
          <w:p w:rsidR="006655F9" w:rsidRDefault="006655F9">
            <w:pPr>
              <w:pStyle w:val="TableParagraph"/>
              <w:spacing w:before="3"/>
              <w:rPr>
                <w:sz w:val="19"/>
              </w:rPr>
            </w:pPr>
          </w:p>
          <w:p w:rsidR="006655F9" w:rsidRDefault="005D3381">
            <w:pPr>
              <w:pStyle w:val="TableParagraph"/>
              <w:ind w:left="220" w:right="213"/>
              <w:jc w:val="center"/>
            </w:pPr>
            <w:r>
              <w:t>1.</w:t>
            </w:r>
          </w:p>
        </w:tc>
        <w:tc>
          <w:tcPr>
            <w:tcW w:w="6122" w:type="dxa"/>
          </w:tcPr>
          <w:p w:rsidR="006655F9" w:rsidRDefault="005D3381">
            <w:pPr>
              <w:pStyle w:val="TableParagraph"/>
              <w:tabs>
                <w:tab w:val="left" w:pos="2003"/>
              </w:tabs>
              <w:spacing w:before="195" w:line="252" w:lineRule="exact"/>
              <w:ind w:left="107"/>
            </w:pPr>
            <w:proofErr w:type="spellStart"/>
            <w:r>
              <w:t>Септичка</w:t>
            </w:r>
            <w:proofErr w:type="spellEnd"/>
            <w:r>
              <w:t xml:space="preserve"> </w:t>
            </w:r>
            <w:r>
              <w:rPr>
                <w:spacing w:val="1"/>
              </w:rPr>
              <w:t xml:space="preserve"> </w:t>
            </w:r>
            <w:proofErr w:type="spellStart"/>
            <w:r>
              <w:t>јама</w:t>
            </w:r>
            <w:proofErr w:type="spellEnd"/>
            <w:r>
              <w:rPr>
                <w:spacing w:val="54"/>
              </w:rPr>
              <w:t xml:space="preserve"> </w:t>
            </w:r>
            <w:proofErr w:type="spellStart"/>
            <w:r>
              <w:t>је</w:t>
            </w:r>
            <w:proofErr w:type="spellEnd"/>
            <w:r>
              <w:tab/>
            </w:r>
            <w:proofErr w:type="spellStart"/>
            <w:r>
              <w:t>изграђена</w:t>
            </w:r>
            <w:proofErr w:type="spellEnd"/>
            <w:r>
              <w:t xml:space="preserve"> </w:t>
            </w:r>
            <w:proofErr w:type="spellStart"/>
            <w:r>
              <w:t>уз</w:t>
            </w:r>
            <w:proofErr w:type="spellEnd"/>
            <w:r>
              <w:t xml:space="preserve"> </w:t>
            </w:r>
            <w:proofErr w:type="spellStart"/>
            <w:r>
              <w:t>одобрење</w:t>
            </w:r>
            <w:proofErr w:type="spellEnd"/>
            <w:r>
              <w:t xml:space="preserve"> </w:t>
            </w:r>
            <w:proofErr w:type="spellStart"/>
            <w:r>
              <w:t>надлежне</w:t>
            </w:r>
            <w:proofErr w:type="spellEnd"/>
            <w:r>
              <w:rPr>
                <w:spacing w:val="52"/>
              </w:rPr>
              <w:t xml:space="preserve"> </w:t>
            </w:r>
            <w:proofErr w:type="spellStart"/>
            <w:r>
              <w:t>управе</w:t>
            </w:r>
            <w:proofErr w:type="spellEnd"/>
          </w:p>
          <w:p w:rsidR="006655F9" w:rsidRDefault="005D3381">
            <w:pPr>
              <w:pStyle w:val="TableParagraph"/>
              <w:spacing w:line="252" w:lineRule="exact"/>
              <w:ind w:left="107"/>
            </w:pPr>
            <w:r>
              <w:t>(</w:t>
            </w:r>
            <w:proofErr w:type="spellStart"/>
            <w:r>
              <w:t>непропусна</w:t>
            </w:r>
            <w:proofErr w:type="spellEnd"/>
            <w:r>
              <w:t xml:space="preserve">, </w:t>
            </w:r>
            <w:proofErr w:type="spellStart"/>
            <w:r>
              <w:t>затвореног</w:t>
            </w:r>
            <w:proofErr w:type="spellEnd"/>
            <w:r>
              <w:t xml:space="preserve"> </w:t>
            </w:r>
            <w:proofErr w:type="spellStart"/>
            <w:r>
              <w:t>типа</w:t>
            </w:r>
            <w:proofErr w:type="spellEnd"/>
            <w:r>
              <w:t>)</w:t>
            </w:r>
          </w:p>
        </w:tc>
        <w:tc>
          <w:tcPr>
            <w:tcW w:w="662" w:type="dxa"/>
            <w:tcBorders>
              <w:right w:val="nil"/>
            </w:tcBorders>
          </w:tcPr>
          <w:p w:rsidR="006655F9" w:rsidRDefault="00740290">
            <w:pPr>
              <w:pStyle w:val="TableParagraph"/>
              <w:spacing w:line="249" w:lineRule="exact"/>
              <w:ind w:left="9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50016" behindDoc="1" locked="0" layoutInCell="1" allowOverlap="1" wp14:anchorId="730101B9" wp14:editId="08AC113E">
                      <wp:simplePos x="0" y="0"/>
                      <wp:positionH relativeFrom="page">
                        <wp:posOffset>278765</wp:posOffset>
                      </wp:positionH>
                      <wp:positionV relativeFrom="page">
                        <wp:posOffset>24130</wp:posOffset>
                      </wp:positionV>
                      <wp:extent cx="212090" cy="132080"/>
                      <wp:effectExtent l="0" t="0" r="16510" b="2032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32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21.95pt;margin-top:1.9pt;width:16.7pt;height:10.4pt;z-index:-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" filled="f">
                      <w10:wrap anchorx="page" anchory="page"/>
                    </v:rect>
                  </w:pict>
                </mc:Fallback>
              </mc:AlternateContent>
            </w:r>
            <w:proofErr w:type="spellStart"/>
            <w:r w:rsidR="005D3381">
              <w:t>да</w:t>
            </w:r>
            <w:proofErr w:type="spellEnd"/>
            <w:r w:rsidR="005D3381">
              <w:t>-</w:t>
            </w:r>
          </w:p>
          <w:p w:rsidR="006655F9" w:rsidRDefault="00740290">
            <w:pPr>
              <w:pStyle w:val="TableParagraph"/>
              <w:spacing w:before="198"/>
              <w:ind w:left="10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351040" behindDoc="1" locked="0" layoutInCell="1" allowOverlap="1" wp14:anchorId="0A6A2E41" wp14:editId="267D2A17">
                      <wp:simplePos x="0" y="0"/>
                      <wp:positionH relativeFrom="page">
                        <wp:posOffset>334645</wp:posOffset>
                      </wp:positionH>
                      <wp:positionV relativeFrom="page">
                        <wp:posOffset>309245</wp:posOffset>
                      </wp:positionV>
                      <wp:extent cx="212090" cy="124460"/>
                      <wp:effectExtent l="0" t="0" r="16510" b="2794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244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6.35pt;margin-top:24.35pt;width:16.7pt;height:9.8pt;z-index:-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" filled="f">
                      <w10:wrap anchorx="page" anchory="page"/>
                    </v:rect>
                  </w:pict>
                </mc:Fallback>
              </mc:AlternateContent>
            </w:r>
            <w:proofErr w:type="spellStart"/>
            <w:r w:rsidR="005D3381">
              <w:t>не</w:t>
            </w:r>
            <w:proofErr w:type="spellEnd"/>
            <w:r w:rsidR="005D3381">
              <w:t>-</w:t>
            </w:r>
          </w:p>
        </w:tc>
        <w:tc>
          <w:tcPr>
            <w:tcW w:w="2456" w:type="dxa"/>
            <w:tcBorders>
              <w:left w:val="nil"/>
            </w:tcBorders>
          </w:tcPr>
          <w:p w:rsidR="006655F9" w:rsidRDefault="005D3381">
            <w:pPr>
              <w:pStyle w:val="TableParagraph"/>
              <w:spacing w:line="249" w:lineRule="exact"/>
              <w:ind w:left="269"/>
            </w:pPr>
            <w:r>
              <w:t>-</w:t>
            </w:r>
            <w:proofErr w:type="spellStart"/>
            <w:r>
              <w:t>бр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r>
              <w:t>бодова-0</w:t>
            </w:r>
          </w:p>
          <w:p w:rsidR="006655F9" w:rsidRDefault="005D3381">
            <w:pPr>
              <w:pStyle w:val="TableParagraph"/>
              <w:spacing w:before="198"/>
              <w:ind w:left="291"/>
            </w:pPr>
            <w:r>
              <w:t>-</w:t>
            </w:r>
            <w:proofErr w:type="spellStart"/>
            <w:r>
              <w:t>бр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r>
              <w:t>бодова-5</w:t>
            </w:r>
          </w:p>
        </w:tc>
      </w:tr>
      <w:tr w:rsidR="006655F9">
        <w:trPr>
          <w:trHeight w:val="906"/>
        </w:trPr>
        <w:tc>
          <w:tcPr>
            <w:tcW w:w="648" w:type="dxa"/>
          </w:tcPr>
          <w:p w:rsidR="006655F9" w:rsidRDefault="006655F9">
            <w:pPr>
              <w:pStyle w:val="TableParagraph"/>
              <w:spacing w:before="3"/>
              <w:rPr>
                <w:sz w:val="19"/>
              </w:rPr>
            </w:pPr>
          </w:p>
          <w:p w:rsidR="006655F9" w:rsidRDefault="005D3381">
            <w:pPr>
              <w:pStyle w:val="TableParagraph"/>
              <w:ind w:left="220" w:right="213"/>
              <w:jc w:val="center"/>
            </w:pPr>
            <w:r>
              <w:t>2.</w:t>
            </w:r>
          </w:p>
        </w:tc>
        <w:tc>
          <w:tcPr>
            <w:tcW w:w="6122" w:type="dxa"/>
          </w:tcPr>
          <w:p w:rsidR="006655F9" w:rsidRDefault="006655F9">
            <w:pPr>
              <w:pStyle w:val="TableParagraph"/>
              <w:spacing w:before="9"/>
              <w:rPr>
                <w:sz w:val="27"/>
              </w:rPr>
            </w:pPr>
          </w:p>
          <w:p w:rsidR="006655F9" w:rsidRDefault="005D3381">
            <w:pPr>
              <w:pStyle w:val="TableParagraph"/>
              <w:ind w:left="107"/>
            </w:pPr>
            <w:proofErr w:type="spellStart"/>
            <w:r>
              <w:t>Корисник</w:t>
            </w:r>
            <w:proofErr w:type="spellEnd"/>
            <w:r>
              <w:t xml:space="preserve"> </w:t>
            </w:r>
            <w:proofErr w:type="spellStart"/>
            <w:r>
              <w:t>септичку</w:t>
            </w:r>
            <w:proofErr w:type="spellEnd"/>
            <w:r>
              <w:t xml:space="preserve"> </w:t>
            </w:r>
            <w:proofErr w:type="spellStart"/>
            <w:r>
              <w:t>јаму</w:t>
            </w:r>
            <w:proofErr w:type="spellEnd"/>
            <w:r>
              <w:t xml:space="preserve"> </w:t>
            </w:r>
            <w:proofErr w:type="spellStart"/>
            <w:r>
              <w:t>одржава</w:t>
            </w:r>
            <w:proofErr w:type="spellEnd"/>
            <w:r>
              <w:t xml:space="preserve"> у </w:t>
            </w:r>
            <w:proofErr w:type="spellStart"/>
            <w:r>
              <w:t>исправном</w:t>
            </w:r>
            <w:proofErr w:type="spellEnd"/>
            <w:r>
              <w:t xml:space="preserve"> </w:t>
            </w:r>
            <w:proofErr w:type="spellStart"/>
            <w:r>
              <w:t>стању</w:t>
            </w:r>
            <w:proofErr w:type="spellEnd"/>
          </w:p>
        </w:tc>
        <w:tc>
          <w:tcPr>
            <w:tcW w:w="662" w:type="dxa"/>
            <w:tcBorders>
              <w:right w:val="nil"/>
            </w:tcBorders>
          </w:tcPr>
          <w:p w:rsidR="006655F9" w:rsidRDefault="005D3381">
            <w:pPr>
              <w:pStyle w:val="TableParagraph"/>
              <w:spacing w:line="247" w:lineRule="exact"/>
              <w:ind w:left="91"/>
            </w:pPr>
            <w:proofErr w:type="spellStart"/>
            <w:r>
              <w:t>да</w:t>
            </w:r>
            <w:proofErr w:type="spellEnd"/>
            <w:r>
              <w:t>-</w:t>
            </w:r>
          </w:p>
          <w:p w:rsidR="006655F9" w:rsidRDefault="005D3381">
            <w:pPr>
              <w:pStyle w:val="TableParagraph"/>
              <w:spacing w:before="200"/>
              <w:ind w:left="108"/>
            </w:pPr>
            <w:proofErr w:type="spellStart"/>
            <w:r>
              <w:t>не</w:t>
            </w:r>
            <w:proofErr w:type="spellEnd"/>
            <w:r>
              <w:t>-</w:t>
            </w:r>
          </w:p>
        </w:tc>
        <w:tc>
          <w:tcPr>
            <w:tcW w:w="2456" w:type="dxa"/>
            <w:tcBorders>
              <w:left w:val="nil"/>
            </w:tcBorders>
          </w:tcPr>
          <w:p w:rsidR="006655F9" w:rsidRDefault="005D3381">
            <w:pPr>
              <w:pStyle w:val="TableParagraph"/>
              <w:spacing w:line="247" w:lineRule="exact"/>
              <w:ind w:left="269"/>
            </w:pPr>
            <w:r>
              <w:t>-</w:t>
            </w:r>
            <w:proofErr w:type="spellStart"/>
            <w:r>
              <w:t>бр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r>
              <w:t>бодова-0</w:t>
            </w:r>
          </w:p>
          <w:p w:rsidR="006655F9" w:rsidRDefault="005D3381">
            <w:pPr>
              <w:pStyle w:val="TableParagraph"/>
              <w:spacing w:before="200"/>
              <w:ind w:left="291"/>
            </w:pPr>
            <w:r>
              <w:t>-</w:t>
            </w:r>
            <w:proofErr w:type="spellStart"/>
            <w:r>
              <w:t>бр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r>
              <w:t>бодова-5</w:t>
            </w:r>
          </w:p>
        </w:tc>
      </w:tr>
      <w:tr w:rsidR="006655F9">
        <w:trPr>
          <w:trHeight w:val="906"/>
        </w:trPr>
        <w:tc>
          <w:tcPr>
            <w:tcW w:w="648" w:type="dxa"/>
          </w:tcPr>
          <w:p w:rsidR="006655F9" w:rsidRDefault="006655F9">
            <w:pPr>
              <w:pStyle w:val="TableParagraph"/>
              <w:rPr>
                <w:sz w:val="19"/>
              </w:rPr>
            </w:pPr>
          </w:p>
          <w:p w:rsidR="006655F9" w:rsidRDefault="005D3381">
            <w:pPr>
              <w:pStyle w:val="TableParagraph"/>
              <w:ind w:left="220" w:right="213"/>
              <w:jc w:val="center"/>
            </w:pPr>
            <w:r>
              <w:t>3.</w:t>
            </w:r>
          </w:p>
        </w:tc>
        <w:tc>
          <w:tcPr>
            <w:tcW w:w="6122" w:type="dxa"/>
          </w:tcPr>
          <w:p w:rsidR="006655F9" w:rsidRDefault="005D3381">
            <w:pPr>
              <w:pStyle w:val="TableParagraph"/>
              <w:tabs>
                <w:tab w:val="left" w:pos="2284"/>
              </w:tabs>
              <w:spacing w:before="192"/>
              <w:ind w:left="107" w:right="93"/>
            </w:pPr>
            <w:proofErr w:type="spellStart"/>
            <w:r>
              <w:t>Корисник</w:t>
            </w:r>
            <w:proofErr w:type="spellEnd"/>
            <w:r>
              <w:t xml:space="preserve"> </w:t>
            </w:r>
            <w:r>
              <w:rPr>
                <w:spacing w:val="27"/>
              </w:rP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r>
              <w:rPr>
                <w:spacing w:val="28"/>
              </w:rPr>
              <w:t xml:space="preserve"> </w:t>
            </w:r>
            <w:proofErr w:type="spellStart"/>
            <w:r>
              <w:t>стара</w:t>
            </w:r>
            <w:proofErr w:type="spellEnd"/>
            <w:r>
              <w:tab/>
              <w:t xml:space="preserve">о </w:t>
            </w:r>
            <w:proofErr w:type="spellStart"/>
            <w:r>
              <w:t>редовном</w:t>
            </w:r>
            <w:proofErr w:type="spellEnd"/>
            <w:r>
              <w:t xml:space="preserve"> </w:t>
            </w:r>
            <w:proofErr w:type="spellStart"/>
            <w:r>
              <w:t>чишћењу</w:t>
            </w:r>
            <w:proofErr w:type="spellEnd"/>
            <w:r>
              <w:t xml:space="preserve"> </w:t>
            </w:r>
            <w:proofErr w:type="spellStart"/>
            <w:r>
              <w:t>септичке</w:t>
            </w:r>
            <w:proofErr w:type="spellEnd"/>
            <w:r>
              <w:t xml:space="preserve"> </w:t>
            </w:r>
            <w:proofErr w:type="spellStart"/>
            <w:r>
              <w:t>јаме</w:t>
            </w:r>
            <w:proofErr w:type="spellEnd"/>
            <w:r>
              <w:t xml:space="preserve">, </w:t>
            </w:r>
            <w:proofErr w:type="spellStart"/>
            <w:r>
              <w:t>благовремено</w:t>
            </w:r>
            <w:proofErr w:type="spellEnd"/>
            <w:r>
              <w:t xml:space="preserve"> </w:t>
            </w:r>
            <w:proofErr w:type="spellStart"/>
            <w:r>
              <w:t>пријављује</w:t>
            </w:r>
            <w:proofErr w:type="spellEnd"/>
            <w:r>
              <w:t xml:space="preserve"> </w:t>
            </w:r>
            <w:proofErr w:type="spellStart"/>
            <w:r>
              <w:t>чишћење</w:t>
            </w:r>
            <w:proofErr w:type="spellEnd"/>
            <w:r>
              <w:t xml:space="preserve"> (</w:t>
            </w:r>
            <w:proofErr w:type="spellStart"/>
            <w:r>
              <w:t>преко</w:t>
            </w:r>
            <w:proofErr w:type="spellEnd"/>
            <w:r>
              <w:t xml:space="preserve"> ЈКП</w:t>
            </w:r>
            <w:r>
              <w:rPr>
                <w:spacing w:val="-12"/>
              </w:rPr>
              <w:t xml:space="preserve"> </w:t>
            </w:r>
            <w:r>
              <w:t>„</w:t>
            </w:r>
            <w:proofErr w:type="spellStart"/>
            <w:r>
              <w:t>Медиана</w:t>
            </w:r>
            <w:proofErr w:type="spellEnd"/>
            <w:r>
              <w:t>“)</w:t>
            </w:r>
          </w:p>
        </w:tc>
        <w:tc>
          <w:tcPr>
            <w:tcW w:w="662" w:type="dxa"/>
            <w:tcBorders>
              <w:right w:val="nil"/>
            </w:tcBorders>
          </w:tcPr>
          <w:p w:rsidR="006655F9" w:rsidRDefault="005D3381">
            <w:pPr>
              <w:pStyle w:val="TableParagraph"/>
              <w:spacing w:line="247" w:lineRule="exact"/>
              <w:ind w:left="91"/>
            </w:pPr>
            <w:proofErr w:type="spellStart"/>
            <w:r>
              <w:t>да</w:t>
            </w:r>
            <w:proofErr w:type="spellEnd"/>
            <w:r>
              <w:t>-</w:t>
            </w:r>
          </w:p>
          <w:p w:rsidR="006655F9" w:rsidRDefault="005D3381">
            <w:pPr>
              <w:pStyle w:val="TableParagraph"/>
              <w:spacing w:before="200"/>
              <w:ind w:left="108"/>
            </w:pPr>
            <w:proofErr w:type="spellStart"/>
            <w:r>
              <w:t>не</w:t>
            </w:r>
            <w:proofErr w:type="spellEnd"/>
            <w:r>
              <w:t>-</w:t>
            </w:r>
          </w:p>
        </w:tc>
        <w:tc>
          <w:tcPr>
            <w:tcW w:w="2456" w:type="dxa"/>
            <w:tcBorders>
              <w:left w:val="nil"/>
            </w:tcBorders>
          </w:tcPr>
          <w:p w:rsidR="006655F9" w:rsidRDefault="005D3381">
            <w:pPr>
              <w:pStyle w:val="TableParagraph"/>
              <w:spacing w:line="247" w:lineRule="exact"/>
              <w:ind w:left="269"/>
            </w:pPr>
            <w:r>
              <w:t>-</w:t>
            </w:r>
            <w:proofErr w:type="spellStart"/>
            <w:r>
              <w:t>бр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r>
              <w:t>бодова-0</w:t>
            </w:r>
          </w:p>
          <w:p w:rsidR="006655F9" w:rsidRDefault="005D3381">
            <w:pPr>
              <w:pStyle w:val="TableParagraph"/>
              <w:spacing w:before="200"/>
              <w:ind w:left="291"/>
            </w:pPr>
            <w:r>
              <w:t>-</w:t>
            </w:r>
            <w:proofErr w:type="spellStart"/>
            <w:r>
              <w:t>бр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r>
              <w:t>бодова-5</w:t>
            </w:r>
          </w:p>
        </w:tc>
      </w:tr>
    </w:tbl>
    <w:p w:rsidR="006655F9" w:rsidRDefault="006655F9">
      <w:pPr>
        <w:sectPr w:rsidR="006655F9" w:rsidSect="00DF103B">
          <w:type w:val="continuous"/>
          <w:pgSz w:w="12240" w:h="15840"/>
          <w:pgMar w:top="1080" w:right="880" w:bottom="280" w:left="1140" w:header="720" w:footer="720" w:gutter="0"/>
          <w:cols w:space="720"/>
        </w:sect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6122"/>
        <w:gridCol w:w="3117"/>
      </w:tblGrid>
      <w:tr w:rsidR="006655F9">
        <w:trPr>
          <w:trHeight w:val="906"/>
        </w:trPr>
        <w:tc>
          <w:tcPr>
            <w:tcW w:w="648" w:type="dxa"/>
          </w:tcPr>
          <w:p w:rsidR="006655F9" w:rsidRDefault="006655F9">
            <w:pPr>
              <w:pStyle w:val="TableParagraph"/>
              <w:spacing w:before="3"/>
              <w:rPr>
                <w:sz w:val="19"/>
              </w:rPr>
            </w:pPr>
          </w:p>
          <w:p w:rsidR="006655F9" w:rsidRDefault="005D3381">
            <w:pPr>
              <w:pStyle w:val="TableParagraph"/>
              <w:ind w:left="220" w:right="213"/>
              <w:jc w:val="center"/>
            </w:pPr>
            <w:r>
              <w:t>4.</w:t>
            </w:r>
          </w:p>
        </w:tc>
        <w:tc>
          <w:tcPr>
            <w:tcW w:w="6122" w:type="dxa"/>
          </w:tcPr>
          <w:p w:rsidR="006655F9" w:rsidRDefault="006655F9">
            <w:pPr>
              <w:pStyle w:val="TableParagraph"/>
              <w:spacing w:before="9"/>
              <w:rPr>
                <w:sz w:val="27"/>
              </w:rPr>
            </w:pPr>
          </w:p>
          <w:p w:rsidR="006655F9" w:rsidRDefault="005D3381">
            <w:pPr>
              <w:pStyle w:val="TableParagraph"/>
              <w:ind w:left="107"/>
            </w:pPr>
            <w:proofErr w:type="spellStart"/>
            <w:r>
              <w:t>Садржај</w:t>
            </w:r>
            <w:proofErr w:type="spellEnd"/>
            <w:r>
              <w:t xml:space="preserve"> </w:t>
            </w:r>
            <w:proofErr w:type="spellStart"/>
            <w:r>
              <w:t>септичке</w:t>
            </w:r>
            <w:proofErr w:type="spellEnd"/>
            <w:r>
              <w:t xml:space="preserve"> </w:t>
            </w:r>
            <w:proofErr w:type="spellStart"/>
            <w:r>
              <w:t>јаме</w:t>
            </w:r>
            <w:proofErr w:type="spellEnd"/>
            <w: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излива</w:t>
            </w:r>
            <w:proofErr w:type="spellEnd"/>
          </w:p>
        </w:tc>
        <w:tc>
          <w:tcPr>
            <w:tcW w:w="3117" w:type="dxa"/>
          </w:tcPr>
          <w:p w:rsidR="006655F9" w:rsidRDefault="005D3381">
            <w:pPr>
              <w:pStyle w:val="TableParagraph"/>
              <w:tabs>
                <w:tab w:val="left" w:pos="926"/>
              </w:tabs>
              <w:spacing w:line="247" w:lineRule="exact"/>
              <w:ind w:left="91"/>
            </w:pPr>
            <w:proofErr w:type="spellStart"/>
            <w:proofErr w:type="gramStart"/>
            <w:r>
              <w:t>да</w:t>
            </w:r>
            <w:proofErr w:type="spellEnd"/>
            <w:r>
              <w:t>-</w:t>
            </w:r>
            <w:proofErr w:type="gramEnd"/>
            <w:r>
              <w:tab/>
              <w:t>-</w:t>
            </w:r>
            <w:proofErr w:type="spellStart"/>
            <w:r>
              <w:t>бр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r>
              <w:t>бодова-0</w:t>
            </w:r>
          </w:p>
          <w:p w:rsidR="006655F9" w:rsidRDefault="005D3381">
            <w:pPr>
              <w:pStyle w:val="TableParagraph"/>
              <w:tabs>
                <w:tab w:val="left" w:pos="948"/>
              </w:tabs>
              <w:spacing w:before="200"/>
              <w:ind w:left="108"/>
            </w:pPr>
            <w:proofErr w:type="spellStart"/>
            <w:proofErr w:type="gramStart"/>
            <w:r>
              <w:t>не</w:t>
            </w:r>
            <w:proofErr w:type="spellEnd"/>
            <w:r>
              <w:t>-</w:t>
            </w:r>
            <w:proofErr w:type="gramEnd"/>
            <w:r>
              <w:tab/>
              <w:t>-</w:t>
            </w:r>
            <w:proofErr w:type="spellStart"/>
            <w:r>
              <w:t>бр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r>
              <w:t>бодова-5</w:t>
            </w:r>
          </w:p>
        </w:tc>
      </w:tr>
      <w:tr w:rsidR="006655F9">
        <w:trPr>
          <w:trHeight w:val="453"/>
        </w:trPr>
        <w:tc>
          <w:tcPr>
            <w:tcW w:w="6770" w:type="dxa"/>
            <w:gridSpan w:val="2"/>
          </w:tcPr>
          <w:p w:rsidR="006655F9" w:rsidRDefault="005D3381">
            <w:pPr>
              <w:pStyle w:val="TableParagraph"/>
              <w:spacing w:line="247" w:lineRule="exact"/>
              <w:ind w:right="302"/>
              <w:jc w:val="right"/>
            </w:pPr>
            <w:proofErr w:type="spellStart"/>
            <w:r>
              <w:t>Укупан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  <w:r>
              <w:t xml:space="preserve"> </w:t>
            </w:r>
            <w:proofErr w:type="spellStart"/>
            <w:r>
              <w:t>бодова</w:t>
            </w:r>
            <w:proofErr w:type="spellEnd"/>
          </w:p>
        </w:tc>
        <w:tc>
          <w:tcPr>
            <w:tcW w:w="3117" w:type="dxa"/>
          </w:tcPr>
          <w:p w:rsidR="006655F9" w:rsidRDefault="006655F9">
            <w:pPr>
              <w:pStyle w:val="TableParagraph"/>
            </w:pPr>
          </w:p>
        </w:tc>
      </w:tr>
      <w:tr w:rsidR="006655F9">
        <w:trPr>
          <w:trHeight w:val="1014"/>
        </w:trPr>
        <w:tc>
          <w:tcPr>
            <w:tcW w:w="9887" w:type="dxa"/>
            <w:gridSpan w:val="3"/>
          </w:tcPr>
          <w:p w:rsidR="006655F9" w:rsidRDefault="006655F9">
            <w:pPr>
              <w:pStyle w:val="TableParagraph"/>
              <w:spacing w:before="9"/>
              <w:rPr>
                <w:sz w:val="23"/>
              </w:rPr>
            </w:pPr>
          </w:p>
          <w:p w:rsidR="006655F9" w:rsidRDefault="005D3381">
            <w:pPr>
              <w:pStyle w:val="TableParagraph"/>
              <w:spacing w:before="1"/>
              <w:ind w:left="90"/>
            </w:pPr>
            <w:proofErr w:type="spellStart"/>
            <w:r>
              <w:t>Напомена</w:t>
            </w:r>
            <w:proofErr w:type="spellEnd"/>
            <w:r>
              <w:t>:</w:t>
            </w:r>
          </w:p>
        </w:tc>
      </w:tr>
    </w:tbl>
    <w:p w:rsidR="006655F9" w:rsidRDefault="005D3381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54112" behindDoc="1" locked="0" layoutInCell="1" allowOverlap="1">
                <wp:simplePos x="0" y="0"/>
                <wp:positionH relativeFrom="page">
                  <wp:posOffset>5482590</wp:posOffset>
                </wp:positionH>
                <wp:positionV relativeFrom="page">
                  <wp:posOffset>963295</wp:posOffset>
                </wp:positionV>
                <wp:extent cx="212090" cy="13208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32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31.7pt;margin-top:75.85pt;width:16.7pt;height:10.4pt;z-index:-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55136" behindDoc="1" locked="0" layoutInCell="1" allowOverlap="1">
                <wp:simplePos x="0" y="0"/>
                <wp:positionH relativeFrom="page">
                  <wp:posOffset>5482590</wp:posOffset>
                </wp:positionH>
                <wp:positionV relativeFrom="page">
                  <wp:posOffset>1264285</wp:posOffset>
                </wp:positionV>
                <wp:extent cx="212090" cy="12446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244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31.7pt;margin-top:99.55pt;width:16.7pt;height:9.8pt;z-index:-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" filled="f">
                <w10:wrap anchorx="page" anchory="page"/>
              </v:rect>
            </w:pict>
          </mc:Fallback>
        </mc:AlternateContent>
      </w:r>
    </w:p>
    <w:p w:rsidR="006655F9" w:rsidRDefault="006655F9">
      <w:pPr>
        <w:pStyle w:val="BodyText"/>
        <w:rPr>
          <w:sz w:val="20"/>
        </w:rPr>
      </w:pPr>
    </w:p>
    <w:p w:rsidR="006655F9" w:rsidRDefault="006655F9">
      <w:pPr>
        <w:pStyle w:val="BodyText"/>
        <w:rPr>
          <w:sz w:val="20"/>
        </w:rPr>
      </w:pPr>
    </w:p>
    <w:p w:rsidR="006655F9" w:rsidRDefault="006655F9">
      <w:pPr>
        <w:pStyle w:val="BodyText"/>
        <w:spacing w:before="10"/>
        <w:rPr>
          <w:sz w:val="18"/>
        </w:rPr>
      </w:pPr>
    </w:p>
    <w:tbl>
      <w:tblPr>
        <w:tblW w:w="0" w:type="auto"/>
        <w:tblInd w:w="2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5460"/>
      </w:tblGrid>
      <w:tr w:rsidR="006655F9">
        <w:trPr>
          <w:trHeight w:val="505"/>
        </w:trPr>
        <w:tc>
          <w:tcPr>
            <w:tcW w:w="9888" w:type="dxa"/>
            <w:gridSpan w:val="2"/>
            <w:tcBorders>
              <w:bottom w:val="single" w:sz="4" w:space="0" w:color="000000"/>
            </w:tcBorders>
            <w:shd w:val="clear" w:color="auto" w:fill="DBE5F1"/>
          </w:tcPr>
          <w:p w:rsidR="006655F9" w:rsidRDefault="005D3381">
            <w:pPr>
              <w:pStyle w:val="TableParagraph"/>
              <w:spacing w:line="246" w:lineRule="exact"/>
              <w:ind w:left="2381" w:right="2353"/>
              <w:jc w:val="center"/>
            </w:pPr>
            <w:r>
              <w:t>РЕЗУЛТАТ НАДЗОРА У БОДОВИМА:</w:t>
            </w:r>
          </w:p>
        </w:tc>
      </w:tr>
      <w:tr w:rsidR="006655F9">
        <w:trPr>
          <w:trHeight w:val="253"/>
        </w:trPr>
        <w:tc>
          <w:tcPr>
            <w:tcW w:w="4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5F9" w:rsidRDefault="005D3381">
            <w:pPr>
              <w:pStyle w:val="TableParagraph"/>
              <w:spacing w:line="234" w:lineRule="exact"/>
              <w:ind w:left="107"/>
            </w:pPr>
            <w:proofErr w:type="spellStart"/>
            <w:r>
              <w:t>Укупан</w:t>
            </w:r>
            <w:proofErr w:type="spellEnd"/>
            <w:r>
              <w:t xml:space="preserve"> </w:t>
            </w:r>
            <w:proofErr w:type="spellStart"/>
            <w:r>
              <w:t>могући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  <w:r>
              <w:t xml:space="preserve"> </w:t>
            </w:r>
            <w:proofErr w:type="spellStart"/>
            <w:r>
              <w:t>бодова</w:t>
            </w:r>
            <w:proofErr w:type="spellEnd"/>
            <w:r>
              <w:t>: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5F9" w:rsidRDefault="005D3381">
            <w:pPr>
              <w:pStyle w:val="TableParagraph"/>
              <w:spacing w:line="234" w:lineRule="exact"/>
              <w:ind w:left="172"/>
            </w:pPr>
            <w:r>
              <w:t>20</w:t>
            </w:r>
          </w:p>
        </w:tc>
      </w:tr>
      <w:tr w:rsidR="006655F9">
        <w:trPr>
          <w:trHeight w:val="251"/>
        </w:trPr>
        <w:tc>
          <w:tcPr>
            <w:tcW w:w="4428" w:type="dxa"/>
            <w:tcBorders>
              <w:top w:val="single" w:sz="4" w:space="0" w:color="000000"/>
              <w:right w:val="single" w:sz="4" w:space="0" w:color="000000"/>
            </w:tcBorders>
          </w:tcPr>
          <w:p w:rsidR="006655F9" w:rsidRDefault="005D3381">
            <w:pPr>
              <w:pStyle w:val="TableParagraph"/>
              <w:spacing w:line="231" w:lineRule="exact"/>
              <w:ind w:left="107"/>
            </w:pPr>
            <w:r>
              <w:t>УТВРЂЕНИ БРОЈ БОДОВА:</w:t>
            </w:r>
          </w:p>
        </w:tc>
        <w:tc>
          <w:tcPr>
            <w:tcW w:w="5460" w:type="dxa"/>
            <w:tcBorders>
              <w:top w:val="single" w:sz="4" w:space="0" w:color="000000"/>
              <w:left w:val="single" w:sz="4" w:space="0" w:color="000000"/>
            </w:tcBorders>
          </w:tcPr>
          <w:p w:rsidR="006655F9" w:rsidRDefault="006655F9">
            <w:pPr>
              <w:pStyle w:val="TableParagraph"/>
              <w:rPr>
                <w:sz w:val="18"/>
              </w:rPr>
            </w:pPr>
          </w:p>
        </w:tc>
      </w:tr>
    </w:tbl>
    <w:p w:rsidR="006655F9" w:rsidRDefault="006655F9">
      <w:pPr>
        <w:pStyle w:val="BodyText"/>
        <w:rPr>
          <w:sz w:val="20"/>
        </w:rPr>
      </w:pPr>
    </w:p>
    <w:p w:rsidR="006655F9" w:rsidRDefault="006655F9">
      <w:pPr>
        <w:pStyle w:val="BodyText"/>
        <w:spacing w:before="5"/>
        <w:rPr>
          <w:sz w:val="19"/>
        </w:rPr>
      </w:pPr>
    </w:p>
    <w:tbl>
      <w:tblPr>
        <w:tblW w:w="0" w:type="auto"/>
        <w:tblInd w:w="2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1"/>
        <w:gridCol w:w="1524"/>
        <w:gridCol w:w="1716"/>
        <w:gridCol w:w="1716"/>
        <w:gridCol w:w="1716"/>
        <w:gridCol w:w="1385"/>
      </w:tblGrid>
      <w:tr w:rsidR="006655F9">
        <w:trPr>
          <w:trHeight w:val="270"/>
        </w:trPr>
        <w:tc>
          <w:tcPr>
            <w:tcW w:w="9888" w:type="dxa"/>
            <w:gridSpan w:val="6"/>
            <w:tcBorders>
              <w:bottom w:val="single" w:sz="4" w:space="0" w:color="000000"/>
            </w:tcBorders>
            <w:shd w:val="clear" w:color="auto" w:fill="DBE5F1"/>
          </w:tcPr>
          <w:p w:rsidR="006655F9" w:rsidRDefault="005D3381">
            <w:pPr>
              <w:pStyle w:val="TableParagraph"/>
              <w:spacing w:line="250" w:lineRule="exact"/>
              <w:ind w:left="2381" w:right="2353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  <w:w w:val="105"/>
              </w:rPr>
              <w:t>Табела</w:t>
            </w:r>
            <w:proofErr w:type="spellEnd"/>
            <w:r>
              <w:rPr>
                <w:b/>
                <w:i/>
                <w:w w:val="105"/>
              </w:rPr>
              <w:t xml:space="preserve">  </w:t>
            </w:r>
            <w:proofErr w:type="spellStart"/>
            <w:r>
              <w:rPr>
                <w:b/>
                <w:i/>
                <w:w w:val="105"/>
              </w:rPr>
              <w:t>ризика</w:t>
            </w:r>
            <w:proofErr w:type="spellEnd"/>
            <w:r>
              <w:rPr>
                <w:b/>
                <w:i/>
                <w:w w:val="105"/>
              </w:rPr>
              <w:t xml:space="preserve"> и </w:t>
            </w:r>
            <w:proofErr w:type="spellStart"/>
            <w:r>
              <w:rPr>
                <w:b/>
                <w:i/>
                <w:w w:val="105"/>
              </w:rPr>
              <w:t>бодова</w:t>
            </w:r>
            <w:proofErr w:type="spellEnd"/>
          </w:p>
        </w:tc>
      </w:tr>
      <w:tr w:rsidR="006655F9">
        <w:trPr>
          <w:trHeight w:val="290"/>
        </w:trPr>
        <w:tc>
          <w:tcPr>
            <w:tcW w:w="1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5F9" w:rsidRDefault="005D3381">
            <w:pPr>
              <w:pStyle w:val="TableParagraph"/>
              <w:spacing w:line="249" w:lineRule="exact"/>
              <w:ind w:left="107"/>
            </w:pPr>
            <w:proofErr w:type="spellStart"/>
            <w:r>
              <w:t>Степен</w:t>
            </w:r>
            <w:proofErr w:type="spellEnd"/>
            <w:r>
              <w:t xml:space="preserve"> </w:t>
            </w:r>
            <w:proofErr w:type="spellStart"/>
            <w:r>
              <w:t>ризика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5F9" w:rsidRDefault="005D3381">
            <w:pPr>
              <w:pStyle w:val="TableParagraph"/>
              <w:spacing w:line="249" w:lineRule="exact"/>
              <w:ind w:left="316" w:right="286"/>
              <w:jc w:val="center"/>
            </w:pPr>
            <w:proofErr w:type="spellStart"/>
            <w:r>
              <w:t>Незнатан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5F9" w:rsidRDefault="005D3381">
            <w:pPr>
              <w:pStyle w:val="TableParagraph"/>
              <w:spacing w:line="249" w:lineRule="exact"/>
              <w:ind w:left="474" w:right="446"/>
              <w:jc w:val="center"/>
            </w:pPr>
            <w:proofErr w:type="spellStart"/>
            <w:r>
              <w:t>Низак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5F9" w:rsidRDefault="005D3381">
            <w:pPr>
              <w:pStyle w:val="TableParagraph"/>
              <w:spacing w:line="249" w:lineRule="exact"/>
              <w:ind w:left="475" w:right="446"/>
              <w:jc w:val="center"/>
            </w:pPr>
            <w:proofErr w:type="spellStart"/>
            <w:r>
              <w:t>Средњи</w:t>
            </w:r>
            <w:proofErr w:type="spellEnd"/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5F9" w:rsidRDefault="005D3381">
            <w:pPr>
              <w:pStyle w:val="TableParagraph"/>
              <w:spacing w:line="249" w:lineRule="exact"/>
              <w:ind w:left="475" w:right="445"/>
              <w:jc w:val="center"/>
            </w:pPr>
            <w:proofErr w:type="spellStart"/>
            <w:r>
              <w:t>Висок</w:t>
            </w:r>
            <w:proofErr w:type="spellEnd"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5F9" w:rsidRDefault="005D3381">
            <w:pPr>
              <w:pStyle w:val="TableParagraph"/>
              <w:spacing w:line="249" w:lineRule="exact"/>
              <w:ind w:left="224" w:right="185"/>
              <w:jc w:val="center"/>
            </w:pPr>
            <w:proofErr w:type="spellStart"/>
            <w:r>
              <w:t>Критичан</w:t>
            </w:r>
            <w:proofErr w:type="spellEnd"/>
          </w:p>
        </w:tc>
      </w:tr>
      <w:tr w:rsidR="006655F9">
        <w:trPr>
          <w:trHeight w:val="270"/>
        </w:trPr>
        <w:tc>
          <w:tcPr>
            <w:tcW w:w="1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5F9" w:rsidRDefault="005D3381">
            <w:pPr>
              <w:pStyle w:val="TableParagraph"/>
              <w:spacing w:line="249" w:lineRule="exact"/>
              <w:ind w:left="107"/>
            </w:pPr>
            <w:proofErr w:type="spellStart"/>
            <w:r>
              <w:t>Број</w:t>
            </w:r>
            <w:proofErr w:type="spellEnd"/>
            <w:r>
              <w:t xml:space="preserve"> </w:t>
            </w:r>
            <w:proofErr w:type="spellStart"/>
            <w:r>
              <w:t>бодова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5F9" w:rsidRDefault="005D3381">
            <w:pPr>
              <w:pStyle w:val="TableParagraph"/>
              <w:spacing w:line="249" w:lineRule="exact"/>
              <w:ind w:left="310" w:right="286"/>
              <w:jc w:val="center"/>
            </w:pPr>
            <w:r>
              <w:t>0 - 4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5F9" w:rsidRDefault="005D3381">
            <w:pPr>
              <w:pStyle w:val="TableParagraph"/>
              <w:spacing w:line="249" w:lineRule="exact"/>
              <w:ind w:left="470" w:right="446"/>
              <w:jc w:val="center"/>
            </w:pPr>
            <w:r>
              <w:t>5 - 8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5F9" w:rsidRDefault="005D3381">
            <w:pPr>
              <w:pStyle w:val="TableParagraph"/>
              <w:spacing w:line="249" w:lineRule="exact"/>
              <w:ind w:left="470" w:right="446"/>
              <w:jc w:val="center"/>
            </w:pPr>
            <w:r>
              <w:t>9 - 12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5F9" w:rsidRDefault="005D3381">
            <w:pPr>
              <w:pStyle w:val="TableParagraph"/>
              <w:spacing w:line="249" w:lineRule="exact"/>
              <w:ind w:left="470" w:right="446"/>
              <w:jc w:val="center"/>
            </w:pPr>
            <w:r>
              <w:t>13 - 15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55F9" w:rsidRDefault="005D3381">
            <w:pPr>
              <w:pStyle w:val="TableParagraph"/>
              <w:spacing w:line="249" w:lineRule="exact"/>
              <w:ind w:left="224" w:right="185"/>
              <w:jc w:val="center"/>
            </w:pPr>
            <w:r>
              <w:t>16 - 20</w:t>
            </w:r>
          </w:p>
        </w:tc>
      </w:tr>
      <w:tr w:rsidR="006655F9">
        <w:trPr>
          <w:trHeight w:val="289"/>
        </w:trPr>
        <w:tc>
          <w:tcPr>
            <w:tcW w:w="1831" w:type="dxa"/>
            <w:tcBorders>
              <w:top w:val="single" w:sz="4" w:space="0" w:color="000000"/>
              <w:right w:val="single" w:sz="4" w:space="0" w:color="000000"/>
            </w:tcBorders>
          </w:tcPr>
          <w:p w:rsidR="006655F9" w:rsidRDefault="005D3381">
            <w:pPr>
              <w:pStyle w:val="TableParagraph"/>
              <w:spacing w:line="247" w:lineRule="exact"/>
              <w:ind w:left="107"/>
            </w:pPr>
            <w:proofErr w:type="spellStart"/>
            <w:r>
              <w:t>Утврђен</w:t>
            </w:r>
            <w:proofErr w:type="spellEnd"/>
            <w:r>
              <w:t xml:space="preserve"> </w:t>
            </w:r>
            <w:proofErr w:type="spellStart"/>
            <w:r>
              <w:t>ризик</w:t>
            </w:r>
            <w:proofErr w:type="spellEnd"/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55F9" w:rsidRDefault="006655F9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55F9" w:rsidRDefault="006655F9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55F9" w:rsidRDefault="006655F9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55F9" w:rsidRDefault="006655F9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</w:tcBorders>
          </w:tcPr>
          <w:p w:rsidR="006655F9" w:rsidRDefault="006655F9">
            <w:pPr>
              <w:pStyle w:val="TableParagraph"/>
              <w:rPr>
                <w:sz w:val="20"/>
              </w:rPr>
            </w:pPr>
          </w:p>
        </w:tc>
      </w:tr>
    </w:tbl>
    <w:p w:rsidR="00DA46D5" w:rsidRDefault="00DA46D5" w:rsidP="00DA46D5">
      <w:proofErr w:type="spellStart"/>
      <w:r w:rsidRPr="0061620C">
        <w:t>Напомен</w:t>
      </w:r>
      <w:r>
        <w:t>е</w:t>
      </w:r>
      <w:proofErr w:type="spellEnd"/>
      <w:r>
        <w:t xml:space="preserve">: 1. </w:t>
      </w:r>
      <w:proofErr w:type="spellStart"/>
      <w:r>
        <w:t>Ова</w:t>
      </w:r>
      <w:proofErr w:type="spellEnd"/>
      <w:r>
        <w:t xml:space="preserve"> </w:t>
      </w:r>
      <w:proofErr w:type="spellStart"/>
      <w:r>
        <w:t>контролна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две</w:t>
      </w:r>
      <w:proofErr w:type="spellEnd"/>
      <w:r>
        <w:t xml:space="preserve"> </w:t>
      </w:r>
      <w:proofErr w:type="spellStart"/>
      <w:r>
        <w:t>странице</w:t>
      </w:r>
      <w:proofErr w:type="spellEnd"/>
    </w:p>
    <w:p w:rsidR="00DA46D5" w:rsidRPr="0061620C" w:rsidRDefault="00DA46D5" w:rsidP="00DA46D5">
      <w:r>
        <w:t xml:space="preserve">                   2.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самооцењивања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потребно</w:t>
      </w:r>
      <w:proofErr w:type="spellEnd"/>
      <w:r>
        <w:t xml:space="preserve"> </w:t>
      </w:r>
      <w:proofErr w:type="spellStart"/>
      <w:r>
        <w:t>попунити</w:t>
      </w:r>
      <w:proofErr w:type="spellEnd"/>
      <w:r>
        <w:t xml:space="preserve"> </w:t>
      </w:r>
      <w:proofErr w:type="spellStart"/>
      <w:r>
        <w:t>Уп.бр</w:t>
      </w:r>
      <w:proofErr w:type="spellEnd"/>
      <w:r>
        <w:t>.</w:t>
      </w:r>
    </w:p>
    <w:p w:rsidR="006655F9" w:rsidRDefault="006655F9">
      <w:pPr>
        <w:pStyle w:val="BodyText"/>
        <w:rPr>
          <w:sz w:val="24"/>
        </w:rPr>
      </w:pPr>
    </w:p>
    <w:p w:rsidR="006655F9" w:rsidRDefault="006655F9">
      <w:pPr>
        <w:pStyle w:val="BodyText"/>
        <w:spacing w:before="7"/>
        <w:rPr>
          <w:sz w:val="32"/>
          <w:lang w:val="sr-Cyrl-RS"/>
        </w:rPr>
      </w:pPr>
    </w:p>
    <w:p w:rsidR="00235CB8" w:rsidRPr="00235CB8" w:rsidRDefault="00235CB8">
      <w:pPr>
        <w:pStyle w:val="BodyText"/>
        <w:spacing w:before="7"/>
        <w:rPr>
          <w:sz w:val="32"/>
          <w:lang w:val="sr-Cyrl-RS"/>
        </w:rPr>
      </w:pPr>
    </w:p>
    <w:p w:rsidR="006655F9" w:rsidRDefault="005D3381">
      <w:pPr>
        <w:pStyle w:val="BodyText"/>
        <w:tabs>
          <w:tab w:val="left" w:pos="4596"/>
          <w:tab w:val="left" w:pos="6712"/>
        </w:tabs>
        <w:ind w:left="631"/>
      </w:pPr>
      <w:r>
        <w:t>НАДЗИРАНИ</w:t>
      </w:r>
      <w:r>
        <w:rPr>
          <w:spacing w:val="-5"/>
        </w:rPr>
        <w:t xml:space="preserve"> </w:t>
      </w:r>
      <w:r>
        <w:t>СУБЈЕКАТ</w:t>
      </w:r>
      <w:r>
        <w:tab/>
        <w:t>М.П.</w:t>
      </w:r>
      <w:r>
        <w:tab/>
        <w:t>КОМУНАЛНИ</w:t>
      </w:r>
      <w:r>
        <w:rPr>
          <w:spacing w:val="53"/>
        </w:rPr>
        <w:t xml:space="preserve"> </w:t>
      </w:r>
      <w:r>
        <w:t>ИНСПЕКТОР</w:t>
      </w:r>
    </w:p>
    <w:p w:rsidR="006655F9" w:rsidRDefault="006655F9">
      <w:pPr>
        <w:pStyle w:val="BodyText"/>
        <w:rPr>
          <w:sz w:val="20"/>
        </w:rPr>
      </w:pPr>
    </w:p>
    <w:p w:rsidR="006655F9" w:rsidRDefault="005D3381">
      <w:pPr>
        <w:pStyle w:val="BodyText"/>
        <w:spacing w:before="3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1054735</wp:posOffset>
                </wp:positionH>
                <wp:positionV relativeFrom="paragraph">
                  <wp:posOffset>139700</wp:posOffset>
                </wp:positionV>
                <wp:extent cx="1676400" cy="0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05pt,11pt" to="215.0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ZciHQIAAEEEAAAOAAAAZHJzL2Uyb0RvYy54bWysU8GO2jAQvVfqP1i+QxLIsm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" strokeweight=".15578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5000625</wp:posOffset>
                </wp:positionH>
                <wp:positionV relativeFrom="paragraph">
                  <wp:posOffset>139700</wp:posOffset>
                </wp:positionV>
                <wp:extent cx="181610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610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3.75pt,11pt" to="536.7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" strokeweight=".15578mm">
                <w10:wrap type="topAndBottom" anchorx="page"/>
              </v:line>
            </w:pict>
          </mc:Fallback>
        </mc:AlternateContent>
      </w:r>
    </w:p>
    <w:sectPr w:rsidR="006655F9">
      <w:pgSz w:w="12240" w:h="15840"/>
      <w:pgMar w:top="1440" w:right="88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744E7"/>
    <w:multiLevelType w:val="hybridMultilevel"/>
    <w:tmpl w:val="100C13A4"/>
    <w:lvl w:ilvl="0" w:tplc="E2C43FB2">
      <w:start w:val="1"/>
      <w:numFmt w:val="decimal"/>
      <w:lvlText w:val="%1."/>
      <w:lvlJc w:val="left"/>
      <w:pPr>
        <w:ind w:left="145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ECCA855A">
      <w:numFmt w:val="bullet"/>
      <w:lvlText w:val="•"/>
      <w:lvlJc w:val="left"/>
      <w:pPr>
        <w:ind w:left="454" w:hanging="167"/>
      </w:pPr>
      <w:rPr>
        <w:rFonts w:hint="default"/>
      </w:rPr>
    </w:lvl>
    <w:lvl w:ilvl="2" w:tplc="77FC64EE">
      <w:numFmt w:val="bullet"/>
      <w:lvlText w:val="•"/>
      <w:lvlJc w:val="left"/>
      <w:pPr>
        <w:ind w:left="769" w:hanging="167"/>
      </w:pPr>
      <w:rPr>
        <w:rFonts w:hint="default"/>
      </w:rPr>
    </w:lvl>
    <w:lvl w:ilvl="3" w:tplc="8324975E">
      <w:numFmt w:val="bullet"/>
      <w:lvlText w:val="•"/>
      <w:lvlJc w:val="left"/>
      <w:pPr>
        <w:ind w:left="1083" w:hanging="167"/>
      </w:pPr>
      <w:rPr>
        <w:rFonts w:hint="default"/>
      </w:rPr>
    </w:lvl>
    <w:lvl w:ilvl="4" w:tplc="9C4A3390">
      <w:numFmt w:val="bullet"/>
      <w:lvlText w:val="•"/>
      <w:lvlJc w:val="left"/>
      <w:pPr>
        <w:ind w:left="1398" w:hanging="167"/>
      </w:pPr>
      <w:rPr>
        <w:rFonts w:hint="default"/>
      </w:rPr>
    </w:lvl>
    <w:lvl w:ilvl="5" w:tplc="AA585FA4">
      <w:numFmt w:val="bullet"/>
      <w:lvlText w:val="•"/>
      <w:lvlJc w:val="left"/>
      <w:pPr>
        <w:ind w:left="1712" w:hanging="167"/>
      </w:pPr>
      <w:rPr>
        <w:rFonts w:hint="default"/>
      </w:rPr>
    </w:lvl>
    <w:lvl w:ilvl="6" w:tplc="A1AE187A">
      <w:numFmt w:val="bullet"/>
      <w:lvlText w:val="•"/>
      <w:lvlJc w:val="left"/>
      <w:pPr>
        <w:ind w:left="2027" w:hanging="167"/>
      </w:pPr>
      <w:rPr>
        <w:rFonts w:hint="default"/>
      </w:rPr>
    </w:lvl>
    <w:lvl w:ilvl="7" w:tplc="57D4CB52">
      <w:numFmt w:val="bullet"/>
      <w:lvlText w:val="•"/>
      <w:lvlJc w:val="left"/>
      <w:pPr>
        <w:ind w:left="2341" w:hanging="167"/>
      </w:pPr>
      <w:rPr>
        <w:rFonts w:hint="default"/>
      </w:rPr>
    </w:lvl>
    <w:lvl w:ilvl="8" w:tplc="A36278B0">
      <w:numFmt w:val="bullet"/>
      <w:lvlText w:val="•"/>
      <w:lvlJc w:val="left"/>
      <w:pPr>
        <w:ind w:left="2656" w:hanging="167"/>
      </w:pPr>
      <w:rPr>
        <w:rFonts w:hint="default"/>
      </w:rPr>
    </w:lvl>
  </w:abstractNum>
  <w:abstractNum w:abstractNumId="1">
    <w:nsid w:val="6C681FEA"/>
    <w:multiLevelType w:val="hybridMultilevel"/>
    <w:tmpl w:val="F176EBBA"/>
    <w:lvl w:ilvl="0" w:tplc="C5F0331A">
      <w:start w:val="1"/>
      <w:numFmt w:val="decimal"/>
      <w:lvlText w:val="%1."/>
      <w:lvlJc w:val="left"/>
      <w:pPr>
        <w:ind w:left="145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D6DEA09C">
      <w:numFmt w:val="bullet"/>
      <w:lvlText w:val="•"/>
      <w:lvlJc w:val="left"/>
      <w:pPr>
        <w:ind w:left="472" w:hanging="167"/>
      </w:pPr>
      <w:rPr>
        <w:rFonts w:hint="default"/>
      </w:rPr>
    </w:lvl>
    <w:lvl w:ilvl="2" w:tplc="FCA4C1D2">
      <w:numFmt w:val="bullet"/>
      <w:lvlText w:val="•"/>
      <w:lvlJc w:val="left"/>
      <w:pPr>
        <w:ind w:left="805" w:hanging="167"/>
      </w:pPr>
      <w:rPr>
        <w:rFonts w:hint="default"/>
      </w:rPr>
    </w:lvl>
    <w:lvl w:ilvl="3" w:tplc="0CE892BE">
      <w:numFmt w:val="bullet"/>
      <w:lvlText w:val="•"/>
      <w:lvlJc w:val="left"/>
      <w:pPr>
        <w:ind w:left="1137" w:hanging="167"/>
      </w:pPr>
      <w:rPr>
        <w:rFonts w:hint="default"/>
      </w:rPr>
    </w:lvl>
    <w:lvl w:ilvl="4" w:tplc="0A50F1AC">
      <w:numFmt w:val="bullet"/>
      <w:lvlText w:val="•"/>
      <w:lvlJc w:val="left"/>
      <w:pPr>
        <w:ind w:left="1470" w:hanging="167"/>
      </w:pPr>
      <w:rPr>
        <w:rFonts w:hint="default"/>
      </w:rPr>
    </w:lvl>
    <w:lvl w:ilvl="5" w:tplc="E3F61464">
      <w:numFmt w:val="bullet"/>
      <w:lvlText w:val="•"/>
      <w:lvlJc w:val="left"/>
      <w:pPr>
        <w:ind w:left="1802" w:hanging="167"/>
      </w:pPr>
      <w:rPr>
        <w:rFonts w:hint="default"/>
      </w:rPr>
    </w:lvl>
    <w:lvl w:ilvl="6" w:tplc="ABE01B60">
      <w:numFmt w:val="bullet"/>
      <w:lvlText w:val="•"/>
      <w:lvlJc w:val="left"/>
      <w:pPr>
        <w:ind w:left="2135" w:hanging="167"/>
      </w:pPr>
      <w:rPr>
        <w:rFonts w:hint="default"/>
      </w:rPr>
    </w:lvl>
    <w:lvl w:ilvl="7" w:tplc="85CECDB0">
      <w:numFmt w:val="bullet"/>
      <w:lvlText w:val="•"/>
      <w:lvlJc w:val="left"/>
      <w:pPr>
        <w:ind w:left="2467" w:hanging="167"/>
      </w:pPr>
      <w:rPr>
        <w:rFonts w:hint="default"/>
      </w:rPr>
    </w:lvl>
    <w:lvl w:ilvl="8" w:tplc="8FD20AB8">
      <w:numFmt w:val="bullet"/>
      <w:lvlText w:val="•"/>
      <w:lvlJc w:val="left"/>
      <w:pPr>
        <w:ind w:left="2800" w:hanging="16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5F9"/>
    <w:rsid w:val="001B00A5"/>
    <w:rsid w:val="00235CB8"/>
    <w:rsid w:val="005405BC"/>
    <w:rsid w:val="005D3381"/>
    <w:rsid w:val="00602A1B"/>
    <w:rsid w:val="0062608C"/>
    <w:rsid w:val="006655F9"/>
    <w:rsid w:val="00740290"/>
    <w:rsid w:val="00BE0C5C"/>
    <w:rsid w:val="00DA46D5"/>
    <w:rsid w:val="00DF103B"/>
    <w:rsid w:val="00E4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D33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38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D33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38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slavica.zugic</dc:creator>
  <cp:lastModifiedBy>Snezana Stojiljkovic</cp:lastModifiedBy>
  <cp:revision>12</cp:revision>
  <dcterms:created xsi:type="dcterms:W3CDTF">2020-01-29T12:04:00Z</dcterms:created>
  <dcterms:modified xsi:type="dcterms:W3CDTF">2026-06-01T08:11:00Z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2020-01-29T00:00:00Z</vt:filetime>
  </property>
</Properties>
</file>