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C26" w14:textId="77777777" w:rsidR="00F61FFA" w:rsidRDefault="00E235AD" w:rsidP="002204A4">
      <w:pPr>
        <w:tabs>
          <w:tab w:val="left" w:pos="3969"/>
        </w:tabs>
        <w:ind w:left="430" w:hanging="4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C9C33C" wp14:editId="2153B86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AC1F" w14:textId="77777777" w:rsidR="00F61FFA" w:rsidRPr="000F1823" w:rsidRDefault="00AC3FC3" w:rsidP="000F182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 w:rsidRPr="000F1823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0F1823" w:rsidRPr="000F1823">
                                <w:rPr>
                                  <w:lang w:val="sr-Cyrl-RS"/>
                                </w:rPr>
                                <w:t>, 104/2016 и 95/2018</w:t>
                              </w:r>
                              <w:r>
                                <w:t>)</w:t>
                              </w:r>
                            </w:p>
                            <w:p w14:paraId="7B56EECF" w14:textId="3BBCAB40" w:rsidR="00F61FFA" w:rsidRDefault="00AC3FC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 w:rsidR="000F1823" w:rsidRPr="000F1823">
                                <w:t xml:space="preserve"> </w:t>
                              </w:r>
                              <w:r w:rsidR="008C138F">
                                <w:rPr>
                                  <w:lang w:val="sr-Cyrl-RS"/>
                                </w:rPr>
                                <w:t>1</w:t>
                              </w:r>
                              <w:r w:rsidR="00496E42">
                                <w:rPr>
                                  <w:lang w:val="sr-Cyrl-RS"/>
                                </w:rPr>
                                <w:t>3</w:t>
                              </w:r>
                              <w:r w:rsidR="008C138F">
                                <w:rPr>
                                  <w:lang w:val="sr-Cyrl-RS"/>
                                </w:rPr>
                                <w:t>/202</w:t>
                              </w:r>
                              <w:r w:rsidR="00496E42">
                                <w:rPr>
                                  <w:lang w:val="sr-Cyrl-RS"/>
                                </w:rPr>
                                <w:t>3</w:t>
                              </w:r>
                              <w:r w:rsidR="008C138F">
                                <w:rPr>
                                  <w:lang w:val="sr-Cyrl-RS"/>
                                </w:rPr>
                                <w:t xml:space="preserve">- пречишћени текст и </w:t>
                              </w:r>
                              <w:r w:rsidR="00496E42">
                                <w:rPr>
                                  <w:lang w:val="sr-Cyrl-RS"/>
                                </w:rPr>
                                <w:t>55</w:t>
                              </w:r>
                              <w:r w:rsidR="008C138F">
                                <w:rPr>
                                  <w:lang w:val="sr-Cyrl-RS"/>
                                </w:rPr>
                                <w:t>/202</w:t>
                              </w:r>
                              <w:r w:rsidR="00496E42">
                                <w:rPr>
                                  <w:lang w:val="sr-Cyrl-RS"/>
                                </w:rPr>
                                <w:t>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9C33C"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1A8BAC1F" w14:textId="77777777" w:rsidR="00F61FFA" w:rsidRPr="000F1823" w:rsidRDefault="00AC3FC3" w:rsidP="000F182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r>
                          <w:t>Закон о комуналним делатностима (''Сл.гласник</w:t>
                        </w:r>
                        <w:r w:rsidRPr="000F1823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0F1823" w:rsidRPr="000F1823">
                          <w:rPr>
                            <w:lang w:val="sr-Cyrl-RS"/>
                          </w:rPr>
                          <w:t>, 104/2016 и 95/2018</w:t>
                        </w:r>
                        <w:r>
                          <w:t>)</w:t>
                        </w:r>
                      </w:p>
                      <w:p w14:paraId="7B56EECF" w14:textId="3BBCAB40" w:rsidR="00F61FFA" w:rsidRDefault="00AC3FC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r>
                          <w:t>Одлука о комуналном реду („Сл. лист Града Ниша“ бр.</w:t>
                        </w:r>
                        <w:r w:rsidR="000F1823" w:rsidRPr="000F1823">
                          <w:t xml:space="preserve"> </w:t>
                        </w:r>
                        <w:r w:rsidR="008C138F">
                          <w:rPr>
                            <w:lang w:val="sr-Cyrl-RS"/>
                          </w:rPr>
                          <w:t>1</w:t>
                        </w:r>
                        <w:r w:rsidR="00496E42">
                          <w:rPr>
                            <w:lang w:val="sr-Cyrl-RS"/>
                          </w:rPr>
                          <w:t>3</w:t>
                        </w:r>
                        <w:r w:rsidR="008C138F">
                          <w:rPr>
                            <w:lang w:val="sr-Cyrl-RS"/>
                          </w:rPr>
                          <w:t>/202</w:t>
                        </w:r>
                        <w:r w:rsidR="00496E42">
                          <w:rPr>
                            <w:lang w:val="sr-Cyrl-RS"/>
                          </w:rPr>
                          <w:t>3</w:t>
                        </w:r>
                        <w:r w:rsidR="008C138F">
                          <w:rPr>
                            <w:lang w:val="sr-Cyrl-RS"/>
                          </w:rPr>
                          <w:t xml:space="preserve">- пречишћени текст и </w:t>
                        </w:r>
                        <w:r w:rsidR="00496E42">
                          <w:rPr>
                            <w:lang w:val="sr-Cyrl-RS"/>
                          </w:rPr>
                          <w:t>55</w:t>
                        </w:r>
                        <w:r w:rsidR="008C138F">
                          <w:rPr>
                            <w:lang w:val="sr-Cyrl-RS"/>
                          </w:rPr>
                          <w:t>/202</w:t>
                        </w:r>
                        <w:r w:rsidR="00496E42">
                          <w:rPr>
                            <w:lang w:val="sr-Cyrl-RS"/>
                          </w:rPr>
                          <w:t>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3D52414" wp14:editId="42D5C7A4">
                <wp:extent cx="2035534" cy="1526209"/>
                <wp:effectExtent l="0" t="0" r="22225" b="1714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15262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CC105F" w14:textId="77777777"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Република Србија</w:t>
                            </w:r>
                          </w:p>
                          <w:p w14:paraId="449CD198" w14:textId="77777777"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Град Ниш</w:t>
                            </w:r>
                          </w:p>
                          <w:p w14:paraId="4F21A031" w14:textId="77777777" w:rsidR="002204A4" w:rsidRPr="00A30846" w:rsidRDefault="002204A4" w:rsidP="002204A4">
                            <w:pPr>
                              <w:ind w:right="-288"/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Градска општина Медијана</w:t>
                            </w:r>
                          </w:p>
                          <w:p w14:paraId="580B47D3" w14:textId="77777777"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Управа ГО Медијана</w:t>
                            </w:r>
                          </w:p>
                          <w:p w14:paraId="43CF4331" w14:textId="77777777"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Комунална инспекција</w:t>
                            </w:r>
                          </w:p>
                          <w:p w14:paraId="01518AF7" w14:textId="77777777" w:rsidR="002204A4" w:rsidRDefault="00AC3FC3" w:rsidP="002204A4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r>
                              <w:t xml:space="preserve">Париске Комуне </w:t>
                            </w:r>
                            <w:r w:rsidR="002204A4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14:paraId="304CE93E" w14:textId="77777777" w:rsidR="00F61FFA" w:rsidRDefault="00AC3FC3" w:rsidP="002204A4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r>
                              <w:t>Број: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Датум: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D52414" id="Text Box 5" o:spid="_x0000_s1029" type="#_x0000_t202" style="width:160.3pt;height:1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" filled="f">
                <v:textbox inset="0,0,0,0">
                  <w:txbxContent>
                    <w:p w14:paraId="19CC105F" w14:textId="77777777" w:rsidR="002204A4" w:rsidRPr="00A30846" w:rsidRDefault="002204A4" w:rsidP="002204A4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Република Србија</w:t>
                      </w:r>
                    </w:p>
                    <w:p w14:paraId="449CD198" w14:textId="77777777" w:rsidR="002204A4" w:rsidRPr="00A30846" w:rsidRDefault="002204A4" w:rsidP="002204A4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Град Ниш</w:t>
                      </w:r>
                    </w:p>
                    <w:p w14:paraId="4F21A031" w14:textId="77777777" w:rsidR="002204A4" w:rsidRPr="00A30846" w:rsidRDefault="002204A4" w:rsidP="002204A4">
                      <w:pPr>
                        <w:ind w:right="-288"/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Градска општина Медијана</w:t>
                      </w:r>
                    </w:p>
                    <w:p w14:paraId="580B47D3" w14:textId="77777777" w:rsidR="002204A4" w:rsidRPr="00A30846" w:rsidRDefault="002204A4" w:rsidP="002204A4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Управа ГО Медијана</w:t>
                      </w:r>
                    </w:p>
                    <w:p w14:paraId="43CF4331" w14:textId="77777777" w:rsidR="002204A4" w:rsidRPr="00A30846" w:rsidRDefault="002204A4" w:rsidP="002204A4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Комунална инспекција</w:t>
                      </w:r>
                    </w:p>
                    <w:p w14:paraId="01518AF7" w14:textId="77777777" w:rsidR="002204A4" w:rsidRDefault="00AC3FC3" w:rsidP="002204A4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r>
                        <w:t xml:space="preserve">Париске Комуне </w:t>
                      </w:r>
                      <w:r w:rsidR="002204A4">
                        <w:rPr>
                          <w:spacing w:val="-7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  <w:p w14:paraId="304CE93E" w14:textId="77777777" w:rsidR="00F61FFA" w:rsidRDefault="00AC3FC3" w:rsidP="002204A4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r>
                        <w:t>Број: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Датум: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3FC3">
        <w:rPr>
          <w:sz w:val="20"/>
        </w:rPr>
        <w:tab/>
      </w:r>
      <w:r w:rsidR="00AC3FC3">
        <w:rPr>
          <w:noProof/>
          <w:position w:val="19"/>
          <w:sz w:val="20"/>
        </w:rPr>
        <w:drawing>
          <wp:inline distT="0" distB="0" distL="0" distR="0" wp14:anchorId="1E58B725" wp14:editId="4C76D4BE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70FA" w14:textId="77777777" w:rsidR="00F61FFA" w:rsidRDefault="00E235AD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CC4FC0" wp14:editId="0A1C1A3F">
                <wp:simplePos x="0" y="0"/>
                <wp:positionH relativeFrom="page">
                  <wp:posOffset>789305</wp:posOffset>
                </wp:positionH>
                <wp:positionV relativeFrom="paragraph">
                  <wp:posOffset>217805</wp:posOffset>
                </wp:positionV>
                <wp:extent cx="6278880" cy="5441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5441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C897" w14:textId="77777777" w:rsidR="00F61FFA" w:rsidRPr="006673DB" w:rsidRDefault="00AC3FC3">
                            <w:pPr>
                              <w:spacing w:line="320" w:lineRule="exact"/>
                              <w:ind w:right="191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6673DB">
                              <w:rPr>
                                <w:b/>
                                <w:sz w:val="28"/>
                              </w:rPr>
                              <w:t>КЛ-КР-4</w:t>
                            </w:r>
                          </w:p>
                          <w:p w14:paraId="1792292E" w14:textId="77777777" w:rsidR="00F61FFA" w:rsidRPr="006673DB" w:rsidRDefault="00AC3FC3">
                            <w:pPr>
                              <w:ind w:left="1139" w:right="802" w:hanging="747"/>
                              <w:rPr>
                                <w:b/>
                              </w:rPr>
                            </w:pPr>
                            <w:r w:rsidRPr="006673DB">
                              <w:rPr>
                                <w:b/>
                                <w:w w:val="105"/>
                              </w:rPr>
                              <w:t>КОНТРОЛНА ЛИСТА О КОМУНАЛНОМ РЕДУ – ПОВРШИНЕ ЈАВНЕ НАМЕНЕ / ПОВРШИНЕ У ЈАВНОМ КОРИШЋЕЊУ И ОСТАЛЕ ПОВРШИНЕ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4FC0" id="Text Box 4" o:spid="_x0000_s1030" type="#_x0000_t202" style="position:absolute;margin-left:62.15pt;margin-top:17.15pt;width:494.4pt;height: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" fillcolor="#dbe5f1" strokeweight="1.44pt">
                <v:textbox inset="0,0,0,0">
                  <w:txbxContent>
                    <w:p w14:paraId="44EEC897" w14:textId="77777777" w:rsidR="00F61FFA" w:rsidRPr="006673DB" w:rsidRDefault="00AC3FC3">
                      <w:pPr>
                        <w:spacing w:line="320" w:lineRule="exact"/>
                        <w:ind w:right="191"/>
                        <w:jc w:val="right"/>
                        <w:rPr>
                          <w:b/>
                          <w:sz w:val="28"/>
                        </w:rPr>
                      </w:pPr>
                      <w:r w:rsidRPr="006673DB">
                        <w:rPr>
                          <w:b/>
                          <w:sz w:val="28"/>
                        </w:rPr>
                        <w:t>КЛ-КР-4</w:t>
                      </w:r>
                    </w:p>
                    <w:p w14:paraId="1792292E" w14:textId="77777777" w:rsidR="00F61FFA" w:rsidRPr="006673DB" w:rsidRDefault="00AC3FC3">
                      <w:pPr>
                        <w:ind w:left="1139" w:right="802" w:hanging="747"/>
                        <w:rPr>
                          <w:b/>
                        </w:rPr>
                      </w:pPr>
                      <w:r w:rsidRPr="006673DB">
                        <w:rPr>
                          <w:b/>
                          <w:w w:val="105"/>
                        </w:rPr>
                        <w:t>КОНТРОЛНА ЛИСТА О КОМУНАЛНОМ РЕДУ – ПОВРШИНЕ ЈАВНЕ НАМЕНЕ / ПОВРШИНЕ У ЈАВНОМ КОРИШЋЕЊУ И ОСТАЛЕ ПОВРШИНЕ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032958" w14:textId="77777777" w:rsidR="00F61FFA" w:rsidRDefault="00F61FFA">
      <w:pPr>
        <w:pStyle w:val="BodyText"/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F61FFA" w14:paraId="7B243102" w14:textId="77777777">
        <w:trPr>
          <w:trHeight w:val="457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2155FEFF" w14:textId="77777777" w:rsidR="00F61FFA" w:rsidRDefault="00AC3FC3">
            <w:pPr>
              <w:pStyle w:val="TableParagraph"/>
              <w:spacing w:line="267" w:lineRule="exact"/>
              <w:ind w:left="2152" w:right="2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F61FFA" w14:paraId="5EB3B37B" w14:textId="77777777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367918A8" w14:textId="77777777" w:rsidR="00F61FFA" w:rsidRPr="006673DB" w:rsidRDefault="00AC3FC3">
            <w:pPr>
              <w:pStyle w:val="TableParagraph"/>
              <w:spacing w:line="256" w:lineRule="exact"/>
              <w:ind w:left="2149" w:right="2122"/>
              <w:jc w:val="center"/>
              <w:rPr>
                <w:b/>
                <w:sz w:val="24"/>
              </w:rPr>
            </w:pPr>
            <w:r w:rsidRPr="006673DB">
              <w:rPr>
                <w:b/>
                <w:w w:val="105"/>
                <w:sz w:val="24"/>
              </w:rPr>
              <w:t>Правно лице/ физичко лице/ предузетник</w:t>
            </w:r>
          </w:p>
        </w:tc>
      </w:tr>
      <w:tr w:rsidR="00F61FFA" w14:paraId="2E722D96" w14:textId="77777777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14:paraId="2EF95658" w14:textId="77777777"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F61FFA" w14:paraId="67C9B3BF" w14:textId="77777777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14:paraId="6D4B8F22" w14:textId="77777777" w:rsidR="00F61FFA" w:rsidRDefault="00AC3FC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14:paraId="06BEFBAC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0ECCD59B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46B" w14:textId="77777777"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6448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33467E83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5EAB" w14:textId="77777777"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BAB47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049CE942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3883" w14:textId="77777777"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4DA07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3E9035F9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12AD2A9F" w14:textId="77777777"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1848DE98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14:paraId="3D73799C" w14:textId="77777777" w:rsidR="00F61FFA" w:rsidRDefault="00F61FFA">
      <w:pPr>
        <w:pStyle w:val="BodyText"/>
        <w:spacing w:before="2"/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F61FFA" w14:paraId="2AD58AD1" w14:textId="77777777">
        <w:trPr>
          <w:trHeight w:val="505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120D1B95" w14:textId="77777777" w:rsidR="00F61FFA" w:rsidRPr="006673DB" w:rsidRDefault="00AC3FC3">
            <w:pPr>
              <w:pStyle w:val="TableParagraph"/>
              <w:spacing w:line="251" w:lineRule="exact"/>
              <w:ind w:left="888" w:right="863"/>
              <w:jc w:val="center"/>
              <w:rPr>
                <w:b/>
              </w:rPr>
            </w:pPr>
            <w:r w:rsidRPr="006673DB">
              <w:rPr>
                <w:b/>
              </w:rPr>
              <w:t>ПОВРШИНЕ ЈАВНЕ НАМЕНЕ /</w:t>
            </w:r>
          </w:p>
          <w:p w14:paraId="1BE7E8AA" w14:textId="77777777" w:rsidR="00F61FFA" w:rsidRPr="006673DB" w:rsidRDefault="00AC3FC3">
            <w:pPr>
              <w:pStyle w:val="TableParagraph"/>
              <w:spacing w:before="1" w:line="233" w:lineRule="exact"/>
              <w:ind w:left="1935" w:right="863"/>
              <w:jc w:val="center"/>
              <w:rPr>
                <w:b/>
              </w:rPr>
            </w:pPr>
            <w:r w:rsidRPr="006673DB">
              <w:rPr>
                <w:b/>
                <w:w w:val="105"/>
              </w:rPr>
              <w:t>ПОВРШИНЕ У ЈАВНОМ КОРИШЋЕЊУ И ОСТАЛЕ ПОВРШИНЕ</w:t>
            </w:r>
          </w:p>
        </w:tc>
      </w:tr>
      <w:tr w:rsidR="00F61FFA" w14:paraId="24E4D29C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D3B2B39" w14:textId="77777777" w:rsidR="00F61FFA" w:rsidRDefault="00AC3FC3">
            <w:pPr>
              <w:pStyle w:val="TableParagraph"/>
              <w:spacing w:line="247" w:lineRule="exact"/>
              <w:ind w:left="88" w:right="146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1F6057F" w14:textId="77777777" w:rsidR="00F61FFA" w:rsidRPr="006673DB" w:rsidRDefault="00AC3FC3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sz w:val="24"/>
              </w:rPr>
            </w:pPr>
            <w:r w:rsidRPr="006673DB"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63DA02C" w14:textId="77777777" w:rsidR="00F61FFA" w:rsidRPr="006673DB" w:rsidRDefault="00AC3FC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6673DB">
              <w:rPr>
                <w:sz w:val="24"/>
              </w:rPr>
              <w:t>Одговор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53672F4" w14:textId="77777777" w:rsidR="00F61FFA" w:rsidRDefault="00AC3FC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F61FFA" w14:paraId="7CD4587F" w14:textId="77777777">
        <w:trPr>
          <w:trHeight w:val="1658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6796" w14:textId="77777777" w:rsidR="00F61FFA" w:rsidRDefault="00F61FFA">
            <w:pPr>
              <w:pStyle w:val="TableParagraph"/>
              <w:spacing w:before="10"/>
              <w:rPr>
                <w:sz w:val="23"/>
              </w:rPr>
            </w:pPr>
          </w:p>
          <w:p w14:paraId="6842D92E" w14:textId="77777777"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A4EE" w14:textId="77777777" w:rsidR="00F61FFA" w:rsidRDefault="00F61FFA">
            <w:pPr>
              <w:pStyle w:val="TableParagraph"/>
              <w:spacing w:before="5"/>
              <w:rPr>
                <w:sz w:val="23"/>
              </w:rPr>
            </w:pPr>
          </w:p>
          <w:p w14:paraId="7FCE3BE3" w14:textId="77777777" w:rsidR="00F61FFA" w:rsidRDefault="00AC3FC3">
            <w:pPr>
              <w:pStyle w:val="TableParagraph"/>
              <w:spacing w:line="268" w:lineRule="exact"/>
              <w:ind w:right="3728"/>
              <w:jc w:val="right"/>
              <w:rPr>
                <w:sz w:val="24"/>
              </w:rPr>
            </w:pPr>
            <w:r>
              <w:rPr>
                <w:sz w:val="24"/>
              </w:rPr>
              <w:t>Контролисана површина је:</w:t>
            </w:r>
          </w:p>
          <w:p w14:paraId="25DC7637" w14:textId="77777777" w:rsidR="00F61FFA" w:rsidRDefault="00AC3FC3">
            <w:pPr>
              <w:pStyle w:val="TableParagraph"/>
              <w:spacing w:line="298" w:lineRule="exact"/>
              <w:ind w:right="3635"/>
              <w:jc w:val="right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r>
              <w:rPr>
                <w:sz w:val="24"/>
              </w:rPr>
              <w:t>Површина јавне намене</w:t>
            </w:r>
          </w:p>
          <w:p w14:paraId="15AFF479" w14:textId="77777777" w:rsidR="00F61FFA" w:rsidRDefault="00AC3FC3">
            <w:pPr>
              <w:pStyle w:val="TableParagraph"/>
              <w:spacing w:line="27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r>
              <w:rPr>
                <w:sz w:val="24"/>
              </w:rPr>
              <w:t>Површина у јавном коришћењу</w:t>
            </w:r>
          </w:p>
          <w:p w14:paraId="1A428D4B" w14:textId="77777777" w:rsidR="00F61FFA" w:rsidRDefault="00AC3FC3">
            <w:pPr>
              <w:pStyle w:val="TableParagraph"/>
              <w:spacing w:line="30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r>
              <w:rPr>
                <w:sz w:val="24"/>
              </w:rPr>
              <w:t>Остале површине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26BB" w14:textId="77777777" w:rsidR="00F61FFA" w:rsidRDefault="00F61FF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750D" w14:textId="77777777" w:rsidR="00F61FFA" w:rsidRDefault="00F61FFA">
            <w:pPr>
              <w:pStyle w:val="TableParagraph"/>
            </w:pPr>
          </w:p>
        </w:tc>
      </w:tr>
      <w:tr w:rsidR="00F61FFA" w14:paraId="6B8C9C56" w14:textId="77777777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0C2D" w14:textId="77777777"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14:paraId="286406EC" w14:textId="77777777"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6DB" w14:textId="77777777" w:rsidR="00F61FFA" w:rsidRDefault="00AC3FC3" w:rsidP="006D71BB">
            <w:pPr>
              <w:pStyle w:val="TableParagraph"/>
              <w:tabs>
                <w:tab w:val="left" w:pos="5826"/>
              </w:tabs>
              <w:ind w:left="117" w:right="8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Лице које се стара о уредности и чистоћи контролисане површине.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FF19" w14:textId="77777777" w:rsidR="00F61FFA" w:rsidRDefault="00F61FF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33D1E" w14:textId="77777777" w:rsidR="00F61FFA" w:rsidRDefault="00F61FFA">
            <w:pPr>
              <w:pStyle w:val="TableParagraph"/>
            </w:pPr>
          </w:p>
        </w:tc>
      </w:tr>
      <w:tr w:rsidR="00F61FFA" w14:paraId="0B233385" w14:textId="77777777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36D" w14:textId="77777777"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14:paraId="6B96CA87" w14:textId="77777777"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426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утврђено је да је контролисана површина оштећена.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6E2" w14:textId="77777777"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247F4F8" w14:textId="77777777" w:rsidR="00F61FFA" w:rsidRDefault="00AC3FC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D91E8" w14:textId="77777777" w:rsidR="00F61FFA" w:rsidRDefault="00F61FFA">
            <w:pPr>
              <w:pStyle w:val="TableParagraph"/>
            </w:pPr>
          </w:p>
        </w:tc>
      </w:tr>
      <w:tr w:rsidR="00F61FFA" w14:paraId="523A2152" w14:textId="77777777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EAB" w14:textId="77777777"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14:paraId="197D1FA8" w14:textId="77777777"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3B55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утврђено је да је контролисана површина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запрљана.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AC6" w14:textId="77777777"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070F12C" w14:textId="77777777" w:rsidR="00F61FFA" w:rsidRDefault="00AC3FC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11D9F" w14:textId="77777777" w:rsidR="00F61FFA" w:rsidRDefault="00F61FFA">
            <w:pPr>
              <w:pStyle w:val="TableParagraph"/>
            </w:pPr>
          </w:p>
        </w:tc>
      </w:tr>
      <w:tr w:rsidR="00F61FFA" w14:paraId="2F72C1C5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859" w14:textId="77777777" w:rsidR="00F61FFA" w:rsidRDefault="00AC3FC3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4D7" w14:textId="77777777" w:rsidR="00F61FFA" w:rsidRDefault="00F61FFA">
            <w:pPr>
              <w:pStyle w:val="TableParagraph"/>
              <w:spacing w:before="3"/>
              <w:rPr>
                <w:sz w:val="23"/>
              </w:rPr>
            </w:pPr>
          </w:p>
          <w:p w14:paraId="7C3DA305" w14:textId="77777777" w:rsidR="00F61FFA" w:rsidRDefault="00AC3FC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су исписане рекламе/натписи.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BA1" w14:textId="77777777"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2936039" w14:textId="77777777" w:rsidR="00F61FFA" w:rsidRDefault="00AC3FC3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F314B" w14:textId="77777777" w:rsidR="00F61FFA" w:rsidRDefault="00F61FFA">
            <w:pPr>
              <w:pStyle w:val="TableParagraph"/>
            </w:pPr>
          </w:p>
        </w:tc>
      </w:tr>
      <w:tr w:rsidR="00F61FFA" w14:paraId="79B44E6D" w14:textId="77777777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6CE5" w14:textId="77777777"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14:paraId="39DE6E39" w14:textId="77777777"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632A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инспекциском надзору установљено је да отвори нису покривени одговарајућим поклопцима.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FA8" w14:textId="77777777"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0399239" w14:textId="77777777" w:rsidR="00F61FFA" w:rsidRDefault="00AC3FC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67A6" w14:textId="77777777" w:rsidR="00F61FFA" w:rsidRDefault="00F61FFA">
            <w:pPr>
              <w:pStyle w:val="TableParagraph"/>
            </w:pPr>
          </w:p>
        </w:tc>
      </w:tr>
    </w:tbl>
    <w:p w14:paraId="1531A702" w14:textId="77777777" w:rsidR="00F61FFA" w:rsidRDefault="00F61FFA">
      <w:pPr>
        <w:sectPr w:rsidR="00F61FFA">
          <w:footerReference w:type="default" r:id="rId8"/>
          <w:type w:val="continuous"/>
          <w:pgSz w:w="12240" w:h="15840"/>
          <w:pgMar w:top="1180" w:right="940" w:bottom="980" w:left="1080" w:header="720" w:footer="79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F61FFA" w14:paraId="6C580236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2CE0B17F" w14:textId="77777777" w:rsidR="00F61FFA" w:rsidRDefault="00F61FFA">
            <w:pPr>
              <w:pStyle w:val="TableParagraph"/>
              <w:spacing w:before="10"/>
            </w:pPr>
          </w:p>
          <w:p w14:paraId="430630B3" w14:textId="77777777"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14:paraId="5F871B84" w14:textId="77777777"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Инспекциским надзором утврђено је да су затварачи на</w:t>
            </w:r>
          </w:p>
          <w:p w14:paraId="5D3784A6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отворима оштећени.</w:t>
            </w:r>
          </w:p>
        </w:tc>
        <w:tc>
          <w:tcPr>
            <w:tcW w:w="1128" w:type="dxa"/>
          </w:tcPr>
          <w:p w14:paraId="35E8AB26" w14:textId="77777777"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9FA9849" w14:textId="77777777" w:rsidR="00F61FFA" w:rsidRDefault="00AC3FC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DB10D4C" w14:textId="77777777" w:rsidR="00F61FFA" w:rsidRDefault="00F61FFA">
            <w:pPr>
              <w:pStyle w:val="TableParagraph"/>
            </w:pPr>
          </w:p>
        </w:tc>
      </w:tr>
      <w:tr w:rsidR="00F61FFA" w14:paraId="50567929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0759B726" w14:textId="77777777" w:rsidR="00F61FFA" w:rsidRDefault="00F61FFA">
            <w:pPr>
              <w:pStyle w:val="TableParagraph"/>
              <w:spacing w:before="10"/>
            </w:pPr>
          </w:p>
          <w:p w14:paraId="17D3E514" w14:textId="77777777"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14:paraId="3707F38D" w14:textId="77777777"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Отвор није прописно обележен и ограђен за време извођења</w:t>
            </w:r>
          </w:p>
          <w:p w14:paraId="47174668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радова.</w:t>
            </w:r>
          </w:p>
        </w:tc>
        <w:tc>
          <w:tcPr>
            <w:tcW w:w="1128" w:type="dxa"/>
          </w:tcPr>
          <w:p w14:paraId="62F4E9FB" w14:textId="77777777"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8C13918" w14:textId="77777777" w:rsidR="00F61FFA" w:rsidRDefault="00AC3FC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7B831AC" w14:textId="77777777" w:rsidR="00F61FFA" w:rsidRDefault="00F61FFA">
            <w:pPr>
              <w:pStyle w:val="TableParagraph"/>
            </w:pPr>
          </w:p>
        </w:tc>
      </w:tr>
      <w:tr w:rsidR="00F61FFA" w14:paraId="096260A0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20730665" w14:textId="77777777" w:rsidR="00F61FFA" w:rsidRDefault="00F61FFA">
            <w:pPr>
              <w:pStyle w:val="TableParagraph"/>
              <w:spacing w:before="10"/>
            </w:pPr>
          </w:p>
          <w:p w14:paraId="77C904C3" w14:textId="77777777"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14:paraId="75C8B641" w14:textId="77777777"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Површина око отвора, након извођења радова није враћена у</w:t>
            </w:r>
          </w:p>
          <w:p w14:paraId="3004E0E9" w14:textId="77777777"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чисто и уредно стање.</w:t>
            </w:r>
          </w:p>
        </w:tc>
        <w:tc>
          <w:tcPr>
            <w:tcW w:w="1128" w:type="dxa"/>
          </w:tcPr>
          <w:p w14:paraId="463529E1" w14:textId="77777777"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0947169" w14:textId="77777777" w:rsidR="00F61FFA" w:rsidRDefault="00AC3FC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не- 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9CF865C" w14:textId="77777777" w:rsidR="00F61FFA" w:rsidRDefault="00F61FFA">
            <w:pPr>
              <w:pStyle w:val="TableParagraph"/>
            </w:pPr>
          </w:p>
        </w:tc>
      </w:tr>
      <w:tr w:rsidR="00F61FFA" w14:paraId="69012402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1E2199F7" w14:textId="77777777"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14:paraId="0A1C6948" w14:textId="77777777"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Ограда није у уредном стању.</w:t>
            </w:r>
          </w:p>
        </w:tc>
        <w:tc>
          <w:tcPr>
            <w:tcW w:w="1128" w:type="dxa"/>
          </w:tcPr>
          <w:p w14:paraId="7EFFACBE" w14:textId="77777777" w:rsidR="00F61FFA" w:rsidRDefault="00AC3FC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1930111" w14:textId="77777777" w:rsidR="00F61FFA" w:rsidRDefault="00AC3FC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F9CAF62" w14:textId="77777777" w:rsidR="00F61FFA" w:rsidRDefault="00F61FFA">
            <w:pPr>
              <w:pStyle w:val="TableParagraph"/>
            </w:pPr>
          </w:p>
        </w:tc>
      </w:tr>
      <w:tr w:rsidR="00F61FFA" w14:paraId="27792EE3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6BCF3FA9" w14:textId="77777777" w:rsidR="00F61FFA" w:rsidRDefault="00F61FFA">
            <w:pPr>
              <w:pStyle w:val="TableParagraph"/>
              <w:spacing w:before="10"/>
            </w:pPr>
          </w:p>
          <w:p w14:paraId="08CA158F" w14:textId="77777777" w:rsidR="00F61FFA" w:rsidRDefault="00AC3FC3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14:paraId="4BA9B670" w14:textId="77777777"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Ограда/елементи ограђивања, пословног простора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отвореног</w:t>
            </w:r>
          </w:p>
          <w:p w14:paraId="48C8B5F6" w14:textId="77777777" w:rsidR="00F61FFA" w:rsidRDefault="00AC3FC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типа, који је уз површину јавне намене, нису у уредном стању.</w:t>
            </w:r>
          </w:p>
        </w:tc>
        <w:tc>
          <w:tcPr>
            <w:tcW w:w="1128" w:type="dxa"/>
          </w:tcPr>
          <w:p w14:paraId="56F97EF3" w14:textId="77777777"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C880F49" w14:textId="77777777" w:rsidR="00F61FFA" w:rsidRDefault="00AC3FC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4ABF49A5" w14:textId="77777777" w:rsidR="00F61FFA" w:rsidRDefault="00F61FFA">
            <w:pPr>
              <w:pStyle w:val="TableParagraph"/>
            </w:pPr>
          </w:p>
        </w:tc>
      </w:tr>
      <w:tr w:rsidR="00F61FFA" w14:paraId="7F9A616A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6F087C2D" w14:textId="77777777"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</w:tcPr>
          <w:p w14:paraId="3390AFA7" w14:textId="77777777"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Суво грање/шибље/друго растиње нису орезани.</w:t>
            </w:r>
          </w:p>
        </w:tc>
        <w:tc>
          <w:tcPr>
            <w:tcW w:w="1128" w:type="dxa"/>
          </w:tcPr>
          <w:p w14:paraId="50AF6352" w14:textId="77777777"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3822FD4" w14:textId="77777777" w:rsidR="00F61FFA" w:rsidRDefault="00AC3FC3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471DF8F" w14:textId="77777777" w:rsidR="00F61FFA" w:rsidRDefault="00F61FFA">
            <w:pPr>
              <w:pStyle w:val="TableParagraph"/>
            </w:pPr>
          </w:p>
        </w:tc>
      </w:tr>
      <w:tr w:rsidR="00F61FFA" w14:paraId="0415249F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609811FF" w14:textId="77777777"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</w:tcPr>
          <w:p w14:paraId="44F75275" w14:textId="77777777" w:rsidR="00F61FFA" w:rsidRDefault="00AC3FC3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Трава није покошена /коров није уклоњен.</w:t>
            </w:r>
          </w:p>
        </w:tc>
        <w:tc>
          <w:tcPr>
            <w:tcW w:w="1128" w:type="dxa"/>
          </w:tcPr>
          <w:p w14:paraId="5F231EC8" w14:textId="77777777" w:rsidR="00F61FFA" w:rsidRDefault="00AC3FC3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160B50C" w14:textId="77777777" w:rsidR="00F61FFA" w:rsidRDefault="00AC3FC3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60E77C2" w14:textId="77777777" w:rsidR="00F61FFA" w:rsidRDefault="00F61FFA">
            <w:pPr>
              <w:pStyle w:val="TableParagraph"/>
            </w:pPr>
          </w:p>
        </w:tc>
      </w:tr>
      <w:tr w:rsidR="00F61FFA" w14:paraId="2E5600E2" w14:textId="77777777">
        <w:trPr>
          <w:trHeight w:val="277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14:paraId="3A2AA4C1" w14:textId="77777777" w:rsidR="00F61FFA" w:rsidRDefault="00AC3FC3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10FF5469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497D6E5C" w14:textId="77777777">
        <w:trPr>
          <w:trHeight w:val="827"/>
        </w:trPr>
        <w:tc>
          <w:tcPr>
            <w:tcW w:w="99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CB58B" w14:textId="77777777" w:rsidR="00F61FFA" w:rsidRDefault="00AC3FC3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Напомена</w:t>
            </w:r>
          </w:p>
        </w:tc>
      </w:tr>
    </w:tbl>
    <w:p w14:paraId="6BFFA998" w14:textId="77777777" w:rsidR="00F61FFA" w:rsidRDefault="00F61FFA">
      <w:pPr>
        <w:pStyle w:val="BodyText"/>
        <w:spacing w:before="2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F61FFA" w14:paraId="659D85A4" w14:textId="77777777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14:paraId="4A1A14D1" w14:textId="77777777" w:rsidR="00F61FFA" w:rsidRDefault="00AC3FC3">
            <w:pPr>
              <w:pStyle w:val="TableParagraph"/>
              <w:spacing w:line="258" w:lineRule="exact"/>
              <w:ind w:left="2144" w:right="2122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F61FFA" w14:paraId="5981C9D6" w14:textId="77777777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671CDE1C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 w14:paraId="5E0CAE23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5A2" w14:textId="77777777"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1176" w14:textId="77777777" w:rsidR="00F61FFA" w:rsidRDefault="00AC3FC3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F61FFA" w14:paraId="0D758BA9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27815F7D" w14:textId="77777777"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29391208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14:paraId="717B8232" w14:textId="77777777" w:rsidR="00F61FFA" w:rsidRDefault="00F61FFA">
      <w:pPr>
        <w:pStyle w:val="BodyText"/>
        <w:spacing w:before="2"/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F61FFA" w14:paraId="428D0765" w14:textId="77777777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2A3EB406" w14:textId="77777777" w:rsidR="00F61FFA" w:rsidRPr="006673DB" w:rsidRDefault="00AC3FC3">
            <w:pPr>
              <w:pStyle w:val="TableParagraph"/>
              <w:spacing w:line="255" w:lineRule="exact"/>
              <w:ind w:left="2150" w:right="2122"/>
              <w:jc w:val="center"/>
              <w:rPr>
                <w:b/>
                <w:sz w:val="24"/>
              </w:rPr>
            </w:pPr>
            <w:r w:rsidRPr="006673DB">
              <w:rPr>
                <w:b/>
                <w:w w:val="105"/>
                <w:sz w:val="24"/>
              </w:rPr>
              <w:t>Табела  ризика и бодова</w:t>
            </w:r>
          </w:p>
        </w:tc>
      </w:tr>
      <w:tr w:rsidR="00F61FFA" w14:paraId="2BBDA431" w14:textId="77777777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6E4" w14:textId="77777777" w:rsidR="00F61FFA" w:rsidRDefault="00AC3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8391" w14:textId="77777777" w:rsidR="00F61FFA" w:rsidRDefault="00AC3FC3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2A3D" w14:textId="77777777" w:rsidR="00F61FFA" w:rsidRDefault="00AC3FC3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AD3" w14:textId="77777777" w:rsidR="00F61FFA" w:rsidRDefault="00AC3FC3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35F" w14:textId="77777777" w:rsidR="00F61FFA" w:rsidRDefault="00AC3FC3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E1BB" w14:textId="77777777" w:rsidR="00F61FFA" w:rsidRDefault="00AC3FC3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F61FFA" w14:paraId="13EF030A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CCD" w14:textId="77777777"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C583" w14:textId="77777777" w:rsidR="00F61FFA" w:rsidRDefault="00AC3FC3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FF8B" w14:textId="77777777"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15 -28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3FE1" w14:textId="77777777"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29- 42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00B" w14:textId="77777777"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43- 56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86DF" w14:textId="77777777" w:rsidR="00F61FFA" w:rsidRDefault="00AC3FC3">
            <w:pPr>
              <w:pStyle w:val="TableParagraph"/>
              <w:spacing w:line="256" w:lineRule="exact"/>
              <w:ind w:left="181" w:right="145"/>
              <w:jc w:val="center"/>
              <w:rPr>
                <w:sz w:val="24"/>
              </w:rPr>
            </w:pPr>
            <w:r>
              <w:rPr>
                <w:sz w:val="24"/>
              </w:rPr>
              <w:t>57- 70</w:t>
            </w:r>
          </w:p>
        </w:tc>
      </w:tr>
      <w:tr w:rsidR="00F61FFA" w14:paraId="65B546AD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53544AEF" w14:textId="77777777" w:rsidR="00F61FFA" w:rsidRDefault="00AC3FC3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B846B" w14:textId="77777777"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3F5A9" w14:textId="77777777"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40060" w14:textId="77777777"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F549E" w14:textId="77777777"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14:paraId="003E00E7" w14:textId="77777777"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14:paraId="766553DB" w14:textId="77777777" w:rsidR="00AF017C" w:rsidRDefault="00AF017C" w:rsidP="00AF017C">
      <w:r w:rsidRPr="0061620C">
        <w:t>Напомен</w:t>
      </w:r>
      <w:r>
        <w:t>е: 1. Ова контролна листа садржи две странице</w:t>
      </w:r>
    </w:p>
    <w:p w14:paraId="284EEE33" w14:textId="77777777" w:rsidR="00AF017C" w:rsidRPr="0061620C" w:rsidRDefault="00AF017C" w:rsidP="00AF017C">
      <w:r>
        <w:t xml:space="preserve">                   2. Приликом самооцењивања није потребно попунити Уп.бр.</w:t>
      </w:r>
    </w:p>
    <w:p w14:paraId="7714D4E5" w14:textId="77777777" w:rsidR="00F61FFA" w:rsidRDefault="00F61FFA">
      <w:pPr>
        <w:pStyle w:val="BodyText"/>
        <w:rPr>
          <w:sz w:val="22"/>
        </w:rPr>
      </w:pPr>
    </w:p>
    <w:p w14:paraId="75384222" w14:textId="77777777" w:rsidR="00F61FFA" w:rsidRDefault="00F61FFA">
      <w:pPr>
        <w:pStyle w:val="BodyText"/>
        <w:spacing w:before="10"/>
        <w:rPr>
          <w:sz w:val="25"/>
        </w:rPr>
      </w:pPr>
    </w:p>
    <w:p w14:paraId="0A4E16C1" w14:textId="77777777" w:rsidR="00F61FFA" w:rsidRPr="006673DB" w:rsidRDefault="00AC3FC3">
      <w:pPr>
        <w:tabs>
          <w:tab w:val="left" w:pos="4420"/>
          <w:tab w:val="left" w:pos="6187"/>
        </w:tabs>
        <w:ind w:left="271"/>
        <w:rPr>
          <w:b/>
          <w:sz w:val="24"/>
        </w:rPr>
      </w:pPr>
      <w:r w:rsidRPr="006673DB">
        <w:rPr>
          <w:b/>
          <w:w w:val="105"/>
          <w:sz w:val="24"/>
        </w:rPr>
        <w:t>НАДЗИРАНИ</w:t>
      </w:r>
      <w:r w:rsidRPr="006673DB">
        <w:rPr>
          <w:b/>
          <w:spacing w:val="-16"/>
          <w:w w:val="105"/>
          <w:sz w:val="24"/>
        </w:rPr>
        <w:t xml:space="preserve"> </w:t>
      </w:r>
      <w:r w:rsidRPr="006673DB">
        <w:rPr>
          <w:b/>
          <w:w w:val="105"/>
          <w:sz w:val="24"/>
        </w:rPr>
        <w:t>СУБЈЕКАТ</w:t>
      </w:r>
      <w:r w:rsidRPr="006673DB">
        <w:rPr>
          <w:b/>
          <w:w w:val="105"/>
          <w:sz w:val="24"/>
        </w:rPr>
        <w:tab/>
      </w:r>
      <w:r w:rsidRPr="006673DB">
        <w:rPr>
          <w:w w:val="105"/>
          <w:sz w:val="24"/>
        </w:rPr>
        <w:t>М.П.</w:t>
      </w:r>
      <w:r w:rsidRPr="006673DB">
        <w:rPr>
          <w:w w:val="105"/>
          <w:sz w:val="24"/>
        </w:rPr>
        <w:tab/>
      </w:r>
      <w:r w:rsidRPr="006673DB">
        <w:rPr>
          <w:b/>
          <w:w w:val="105"/>
          <w:sz w:val="24"/>
        </w:rPr>
        <w:t>КОМУНАЛНИ</w:t>
      </w:r>
      <w:r w:rsidRPr="006673DB">
        <w:rPr>
          <w:b/>
          <w:spacing w:val="-6"/>
          <w:w w:val="105"/>
          <w:sz w:val="24"/>
        </w:rPr>
        <w:t xml:space="preserve"> </w:t>
      </w:r>
      <w:r w:rsidRPr="006673DB">
        <w:rPr>
          <w:b/>
          <w:w w:val="105"/>
          <w:sz w:val="24"/>
        </w:rPr>
        <w:t>ИНСПЕКТОР</w:t>
      </w:r>
    </w:p>
    <w:p w14:paraId="70CB9C16" w14:textId="77777777" w:rsidR="00F61FFA" w:rsidRDefault="00F61FFA">
      <w:pPr>
        <w:pStyle w:val="BodyText"/>
        <w:rPr>
          <w:b/>
          <w:i/>
          <w:sz w:val="20"/>
        </w:rPr>
      </w:pPr>
    </w:p>
    <w:p w14:paraId="4E2FFE1D" w14:textId="77777777" w:rsidR="00F61FFA" w:rsidRDefault="00F61FFA">
      <w:pPr>
        <w:pStyle w:val="BodyText"/>
        <w:rPr>
          <w:b/>
          <w:i/>
          <w:sz w:val="20"/>
        </w:rPr>
      </w:pPr>
    </w:p>
    <w:p w14:paraId="22347DC5" w14:textId="77777777" w:rsidR="00F61FFA" w:rsidRDefault="00E235AD">
      <w:pPr>
        <w:pStyle w:val="BodyText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279DC7" wp14:editId="51DCD2A7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8253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8A3825" wp14:editId="1498B75D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5F46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F61FFA">
      <w:pgSz w:w="12240" w:h="15840"/>
      <w:pgMar w:top="640" w:right="940" w:bottom="980" w:left="108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54A5" w14:textId="77777777" w:rsidR="00DA2D75" w:rsidRDefault="00DA2D75">
      <w:r>
        <w:separator/>
      </w:r>
    </w:p>
  </w:endnote>
  <w:endnote w:type="continuationSeparator" w:id="0">
    <w:p w14:paraId="0FB17F83" w14:textId="77777777" w:rsidR="00DA2D75" w:rsidRDefault="00DA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DE3" w14:textId="77777777" w:rsidR="00F61FFA" w:rsidRDefault="00E235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DE5228" wp14:editId="7802B2A0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EDDAD" w14:textId="77777777" w:rsidR="00F61FFA" w:rsidRDefault="00AC3FC3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3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E5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0DFEDDAD" w14:textId="77777777" w:rsidR="00F61FFA" w:rsidRDefault="00AC3FC3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73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11E9" w14:textId="77777777" w:rsidR="00DA2D75" w:rsidRDefault="00DA2D75">
      <w:r>
        <w:separator/>
      </w:r>
    </w:p>
  </w:footnote>
  <w:footnote w:type="continuationSeparator" w:id="0">
    <w:p w14:paraId="70109B8C" w14:textId="77777777" w:rsidR="00DA2D75" w:rsidRDefault="00DA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6E98"/>
    <w:multiLevelType w:val="hybridMultilevel"/>
    <w:tmpl w:val="336403EC"/>
    <w:lvl w:ilvl="0" w:tplc="F6EA2E20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A9A9CC6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6C46068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CF94DCBC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BF0CE25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E112EB0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BF129A2C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2A58F620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E3A4B1EA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95487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FFA"/>
    <w:rsid w:val="000F1823"/>
    <w:rsid w:val="00136D7C"/>
    <w:rsid w:val="002204A4"/>
    <w:rsid w:val="003F3D50"/>
    <w:rsid w:val="00496E42"/>
    <w:rsid w:val="006673DB"/>
    <w:rsid w:val="006D71BB"/>
    <w:rsid w:val="008C138F"/>
    <w:rsid w:val="00A04702"/>
    <w:rsid w:val="00AC3FC3"/>
    <w:rsid w:val="00AF017C"/>
    <w:rsid w:val="00DA2D75"/>
    <w:rsid w:val="00E235AD"/>
    <w:rsid w:val="00EA1EAD"/>
    <w:rsid w:val="00F61FFA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81C8"/>
  <w15:docId w15:val="{26C4E6CB-2076-4DA6-8EB4-BAAF40C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3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9</cp:revision>
  <dcterms:created xsi:type="dcterms:W3CDTF">2020-01-29T09:37:00Z</dcterms:created>
  <dcterms:modified xsi:type="dcterms:W3CDTF">2026-07-08T10:57:00Z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